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D5" w:rsidRDefault="001A35D5" w:rsidP="001A35D5"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2"/>
        </w:rPr>
        <w:t>2014</w:t>
      </w:r>
      <w:r>
        <w:rPr>
          <w:rFonts w:hint="eastAsia"/>
          <w:b/>
          <w:bCs/>
          <w:sz w:val="32"/>
        </w:rPr>
        <w:t>版</w:t>
      </w:r>
      <w:r>
        <w:rPr>
          <w:rFonts w:hint="eastAsia"/>
          <w:b/>
          <w:bCs/>
          <w:sz w:val="32"/>
        </w:rPr>
        <w:t>文物保护专业方向</w:t>
      </w:r>
      <w:r>
        <w:rPr>
          <w:rFonts w:hint="eastAsia"/>
          <w:b/>
          <w:bCs/>
          <w:sz w:val="32"/>
        </w:rPr>
        <w:t>必修课选课</w:t>
      </w:r>
      <w:r>
        <w:rPr>
          <w:rFonts w:hint="eastAsia"/>
          <w:b/>
          <w:bCs/>
          <w:sz w:val="32"/>
        </w:rPr>
        <w:t>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056"/>
        <w:gridCol w:w="2102"/>
        <w:gridCol w:w="397"/>
        <w:gridCol w:w="531"/>
        <w:gridCol w:w="486"/>
        <w:gridCol w:w="486"/>
        <w:gridCol w:w="531"/>
        <w:gridCol w:w="486"/>
        <w:gridCol w:w="413"/>
        <w:gridCol w:w="413"/>
        <w:gridCol w:w="413"/>
        <w:gridCol w:w="413"/>
        <w:tblGridChange w:id="0">
          <w:tblGrid>
            <w:gridCol w:w="426"/>
            <w:gridCol w:w="1056"/>
            <w:gridCol w:w="2102"/>
            <w:gridCol w:w="397"/>
            <w:gridCol w:w="531"/>
            <w:gridCol w:w="486"/>
            <w:gridCol w:w="486"/>
            <w:gridCol w:w="531"/>
            <w:gridCol w:w="486"/>
            <w:gridCol w:w="413"/>
            <w:gridCol w:w="413"/>
            <w:gridCol w:w="413"/>
            <w:gridCol w:w="413"/>
          </w:tblGrid>
        </w:tblGridChange>
      </w:tblGrid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2102" w:type="dxa"/>
            <w:vMerge w:val="restart"/>
            <w:tcBorders>
              <w:top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641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2102" w:type="dxa"/>
            <w:vMerge/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2102" w:type="dxa"/>
            <w:vMerge/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03835061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大学英语（一）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03835062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大学英语（二）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03835063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大学英语（三）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03835064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大学英语（四）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2102" w:type="dxa"/>
            <w:vAlign w:val="center"/>
          </w:tcPr>
          <w:p w:rsidR="001A35D5" w:rsidRPr="0066429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2102" w:type="dxa"/>
            <w:vAlign w:val="center"/>
          </w:tcPr>
          <w:p w:rsidR="001A35D5" w:rsidRPr="00664295" w:rsidRDefault="001A35D5" w:rsidP="006D58A7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Pr="002529DC" w:rsidRDefault="001A35D5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2102" w:type="dxa"/>
            <w:vAlign w:val="center"/>
          </w:tcPr>
          <w:p w:rsidR="001A35D5" w:rsidRPr="002529DC" w:rsidRDefault="001A35D5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Pr="002529DC" w:rsidRDefault="001A35D5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2102" w:type="dxa"/>
            <w:vAlign w:val="center"/>
          </w:tcPr>
          <w:p w:rsidR="001A35D5" w:rsidRPr="002529DC" w:rsidRDefault="001A35D5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Pr="002529DC" w:rsidRDefault="001A35D5" w:rsidP="006D58A7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2102" w:type="dxa"/>
            <w:vAlign w:val="center"/>
          </w:tcPr>
          <w:p w:rsidR="001A35D5" w:rsidRPr="002529DC" w:rsidRDefault="001A35D5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体育课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院系专业必修课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00131411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高等数学（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）（上）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01034880</w:t>
            </w:r>
          </w:p>
        </w:tc>
        <w:tc>
          <w:tcPr>
            <w:tcW w:w="2102" w:type="dxa"/>
            <w:vAlign w:val="center"/>
          </w:tcPr>
          <w:p w:rsidR="001A35D5" w:rsidRPr="00B041C5" w:rsidRDefault="001A35D5" w:rsidP="006D58A7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普通化学（</w:t>
            </w:r>
            <w:r w:rsidRPr="00B041C5">
              <w:rPr>
                <w:rFonts w:hint="eastAsia"/>
                <w:sz w:val="18"/>
              </w:rPr>
              <w:t>B</w:t>
            </w:r>
            <w:r w:rsidRPr="00B041C5"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01034920</w:t>
            </w:r>
          </w:p>
        </w:tc>
        <w:tc>
          <w:tcPr>
            <w:tcW w:w="2102" w:type="dxa"/>
            <w:vAlign w:val="center"/>
          </w:tcPr>
          <w:p w:rsidR="001A35D5" w:rsidRPr="00B041C5" w:rsidRDefault="001A35D5" w:rsidP="006D58A7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普通化学实验（</w:t>
            </w:r>
            <w:r w:rsidRPr="00B041C5">
              <w:rPr>
                <w:rFonts w:hint="eastAsia"/>
                <w:sz w:val="18"/>
              </w:rPr>
              <w:t>B</w:t>
            </w:r>
            <w:r w:rsidRPr="00B041C5"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02231080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00131412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高等数学（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）（下）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01034900</w:t>
            </w:r>
          </w:p>
        </w:tc>
        <w:tc>
          <w:tcPr>
            <w:tcW w:w="2102" w:type="dxa"/>
            <w:vAlign w:val="center"/>
          </w:tcPr>
          <w:p w:rsidR="001A35D5" w:rsidRPr="00B041C5" w:rsidRDefault="001A35D5" w:rsidP="006D58A7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分析化学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01034910</w:t>
            </w:r>
          </w:p>
        </w:tc>
        <w:tc>
          <w:tcPr>
            <w:tcW w:w="2102" w:type="dxa"/>
            <w:vAlign w:val="center"/>
          </w:tcPr>
          <w:p w:rsidR="001A35D5" w:rsidRPr="00B041C5" w:rsidRDefault="001A35D5" w:rsidP="006D58A7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分析化学实验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01032690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有机化学（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01032710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有机化学实验（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sz w:val="18"/>
              </w:rPr>
              <w:t>5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00431281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普通物理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00431421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普通物理实验（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02230990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文物保护材料学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02240410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文物分析技术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830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无机质文物保护及实验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01030840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物理化学（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01032720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物理化学实验（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02230820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有机质文物保护及实验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02230470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科技考古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 w:rsidRPr="003F6F31">
              <w:rPr>
                <w:rFonts w:hint="eastAsia"/>
                <w:sz w:val="18"/>
                <w:szCs w:val="21"/>
              </w:rPr>
              <w:t>02230562</w:t>
            </w:r>
          </w:p>
        </w:tc>
        <w:tc>
          <w:tcPr>
            <w:tcW w:w="2102" w:type="dxa"/>
            <w:vAlign w:val="center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学年论文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02230750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不可移动文物保护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02231190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文物保护专业实习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02230950</w:t>
            </w:r>
          </w:p>
        </w:tc>
        <w:tc>
          <w:tcPr>
            <w:tcW w:w="2102" w:type="dxa"/>
          </w:tcPr>
          <w:p w:rsidR="001A35D5" w:rsidRDefault="001A35D5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毕业论文及设计</w:t>
            </w:r>
          </w:p>
        </w:tc>
        <w:tc>
          <w:tcPr>
            <w:tcW w:w="397" w:type="dxa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1A35D5" w:rsidTr="001A3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必修课（含毕业论文）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98.5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19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5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15.5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16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11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9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5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35D5" w:rsidRDefault="001A35D5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1A35D5" w:rsidRDefault="001A35D5">
      <w:pPr>
        <w:rPr>
          <w:rFonts w:hint="eastAsia"/>
        </w:rPr>
      </w:pPr>
      <w:bookmarkStart w:id="1" w:name="_GoBack"/>
      <w:bookmarkEnd w:id="1"/>
      <w:r>
        <w:br w:type="page"/>
      </w:r>
    </w:p>
    <w:sectPr w:rsidR="001A3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D5"/>
    <w:rsid w:val="001A35D5"/>
    <w:rsid w:val="004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91A20-4293-4B85-8B4E-6E1810C7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2015-10-13T07:32:00Z</dcterms:created>
  <dcterms:modified xsi:type="dcterms:W3CDTF">2015-10-13T07:34:00Z</dcterms:modified>
</cp:coreProperties>
</file>