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C7" w:rsidRPr="001F72BF" w:rsidRDefault="00087EC7" w:rsidP="00087EC7">
      <w:pPr>
        <w:jc w:val="center"/>
        <w:rPr>
          <w:rFonts w:asciiTheme="minorEastAsia" w:hAnsiTheme="minorEastAsia"/>
          <w:sz w:val="32"/>
        </w:rPr>
      </w:pPr>
      <w:r w:rsidRPr="001F72BF">
        <w:rPr>
          <w:rFonts w:asciiTheme="minorEastAsia" w:hAnsiTheme="minorEastAsia" w:hint="eastAsia"/>
          <w:sz w:val="32"/>
        </w:rPr>
        <w:t>北京大学考古文博学院</w:t>
      </w:r>
    </w:p>
    <w:p w:rsidR="00087EC7" w:rsidRPr="001F72BF" w:rsidRDefault="00087EC7" w:rsidP="00087EC7">
      <w:pPr>
        <w:jc w:val="center"/>
        <w:rPr>
          <w:rFonts w:asciiTheme="minorEastAsia" w:hAnsiTheme="minorEastAsia"/>
          <w:sz w:val="28"/>
        </w:rPr>
      </w:pPr>
      <w:r w:rsidRPr="001F72BF">
        <w:rPr>
          <w:rFonts w:asciiTheme="minorEastAsia" w:hAnsiTheme="minorEastAsia" w:hint="eastAsia"/>
          <w:sz w:val="32"/>
        </w:rPr>
        <w:t>文物保护技术专业双学位201</w:t>
      </w:r>
      <w:r w:rsidR="00E004AA" w:rsidRPr="001F72BF">
        <w:rPr>
          <w:rFonts w:asciiTheme="minorEastAsia" w:hAnsiTheme="minorEastAsia"/>
          <w:sz w:val="32"/>
        </w:rPr>
        <w:t>8</w:t>
      </w:r>
      <w:r w:rsidRPr="001F72BF">
        <w:rPr>
          <w:rFonts w:asciiTheme="minorEastAsia" w:hAnsiTheme="minorEastAsia" w:hint="eastAsia"/>
          <w:sz w:val="32"/>
        </w:rPr>
        <w:t>年招生简章</w:t>
      </w:r>
    </w:p>
    <w:p w:rsidR="00087EC7" w:rsidRPr="001F72BF" w:rsidRDefault="00087EC7" w:rsidP="00087EC7">
      <w:pPr>
        <w:ind w:firstLineChars="257" w:firstLine="617"/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一．申请报名</w:t>
      </w: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1</w:t>
      </w:r>
      <w:r w:rsidRPr="001F72BF">
        <w:rPr>
          <w:rFonts w:asciiTheme="minorEastAsia" w:hAnsiTheme="minorEastAsia"/>
          <w:sz w:val="24"/>
        </w:rPr>
        <w:t>.</w:t>
      </w:r>
      <w:r w:rsidRPr="001F72BF">
        <w:rPr>
          <w:rFonts w:asciiTheme="minorEastAsia" w:hAnsiTheme="minorEastAsia" w:hint="eastAsia"/>
          <w:sz w:val="24"/>
        </w:rPr>
        <w:t>报名资格：</w:t>
      </w: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（1）品德良好，遵纪守法；</w:t>
      </w: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（2）</w:t>
      </w:r>
      <w:r w:rsidRPr="001F72BF">
        <w:rPr>
          <w:rFonts w:asciiTheme="minorEastAsia" w:hAnsiTheme="minorEastAsia" w:hint="eastAsia"/>
        </w:rPr>
        <w:t>具有良好</w:t>
      </w:r>
      <w:r w:rsidRPr="001F72BF">
        <w:rPr>
          <w:rFonts w:asciiTheme="minorEastAsia" w:hAnsiTheme="minorEastAsia"/>
        </w:rPr>
        <w:t>的人文素养和科学素养，</w:t>
      </w:r>
      <w:r w:rsidRPr="001F72BF">
        <w:rPr>
          <w:rFonts w:asciiTheme="minorEastAsia" w:hAnsiTheme="minorEastAsia" w:hint="eastAsia"/>
        </w:rPr>
        <w:t>掌握</w:t>
      </w:r>
      <w:r w:rsidRPr="001F72BF">
        <w:rPr>
          <w:rFonts w:asciiTheme="minorEastAsia" w:hAnsiTheme="minorEastAsia"/>
        </w:rPr>
        <w:t>较好的化学</w:t>
      </w:r>
      <w:r w:rsidRPr="001F72BF">
        <w:rPr>
          <w:rFonts w:asciiTheme="minorEastAsia" w:hAnsiTheme="minorEastAsia" w:hint="eastAsia"/>
        </w:rPr>
        <w:t>知识；</w:t>
      </w: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（3）</w:t>
      </w:r>
      <w:r w:rsidR="00C63A70" w:rsidRPr="001F72BF">
        <w:rPr>
          <w:rFonts w:asciiTheme="minorEastAsia" w:hAnsiTheme="minorEastAsia" w:hint="eastAsia"/>
          <w:sz w:val="24"/>
        </w:rPr>
        <w:t>仅招收化学与分子工程学院</w:t>
      </w:r>
      <w:r w:rsidR="00C63A70" w:rsidRPr="001F72BF">
        <w:rPr>
          <w:rFonts w:asciiTheme="minorEastAsia" w:hAnsiTheme="minorEastAsia"/>
          <w:sz w:val="24"/>
        </w:rPr>
        <w:t>学生</w:t>
      </w:r>
      <w:r w:rsidR="00C63A70" w:rsidRPr="001F72BF">
        <w:rPr>
          <w:rFonts w:asciiTheme="minorEastAsia" w:hAnsiTheme="minorEastAsia" w:hint="eastAsia"/>
          <w:sz w:val="24"/>
        </w:rPr>
        <w:t>。</w:t>
      </w:r>
    </w:p>
    <w:p w:rsidR="00087EC7" w:rsidRPr="001F72BF" w:rsidRDefault="00087EC7" w:rsidP="00087EC7">
      <w:pPr>
        <w:ind w:leftChars="284" w:left="596"/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ind w:left="1" w:firstLine="2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/>
          <w:sz w:val="24"/>
        </w:rPr>
        <w:t>2</w:t>
      </w:r>
      <w:r w:rsidRPr="001F72BF">
        <w:rPr>
          <w:rFonts w:asciiTheme="minorEastAsia" w:hAnsiTheme="minorEastAsia" w:hint="eastAsia"/>
          <w:sz w:val="24"/>
        </w:rPr>
        <w:t>.报名办法:</w:t>
      </w:r>
    </w:p>
    <w:p w:rsidR="00087EC7" w:rsidRPr="001F72BF" w:rsidRDefault="00087EC7" w:rsidP="00087EC7">
      <w:pPr>
        <w:ind w:left="1" w:firstLine="2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（1）报名时间: 201</w:t>
      </w:r>
      <w:r w:rsidR="00E004AA" w:rsidRPr="001F72BF">
        <w:rPr>
          <w:rFonts w:asciiTheme="minorEastAsia" w:hAnsiTheme="minorEastAsia"/>
          <w:sz w:val="24"/>
        </w:rPr>
        <w:t>8</w:t>
      </w:r>
      <w:r w:rsidRPr="001F72BF">
        <w:rPr>
          <w:rFonts w:asciiTheme="minorEastAsia" w:hAnsiTheme="minorEastAsia" w:hint="eastAsia"/>
          <w:sz w:val="24"/>
        </w:rPr>
        <w:t>年4月</w:t>
      </w:r>
      <w:r w:rsidR="00E004AA" w:rsidRPr="001F72BF">
        <w:rPr>
          <w:rFonts w:asciiTheme="minorEastAsia" w:hAnsiTheme="minorEastAsia"/>
          <w:sz w:val="24"/>
        </w:rPr>
        <w:t>16</w:t>
      </w:r>
      <w:r w:rsidRPr="001F72BF">
        <w:rPr>
          <w:rFonts w:asciiTheme="minorEastAsia" w:hAnsiTheme="minorEastAsia" w:hint="eastAsia"/>
          <w:sz w:val="24"/>
        </w:rPr>
        <w:t>日至5月</w:t>
      </w:r>
      <w:r w:rsidR="00E004AA" w:rsidRPr="001F72BF">
        <w:rPr>
          <w:rFonts w:asciiTheme="minorEastAsia" w:hAnsiTheme="minorEastAsia"/>
          <w:sz w:val="24"/>
        </w:rPr>
        <w:t>7</w:t>
      </w:r>
      <w:r w:rsidRPr="001F72BF">
        <w:rPr>
          <w:rFonts w:asciiTheme="minorEastAsia" w:hAnsiTheme="minorEastAsia" w:hint="eastAsia"/>
          <w:sz w:val="24"/>
        </w:rPr>
        <w:t>日交报名材料。</w:t>
      </w:r>
    </w:p>
    <w:p w:rsidR="00087EC7" w:rsidRPr="001F72BF" w:rsidRDefault="00087EC7" w:rsidP="00087EC7">
      <w:pPr>
        <w:ind w:left="1" w:firstLine="2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（2）报名材料：</w:t>
      </w:r>
      <w:r w:rsidRPr="001F72BF">
        <w:rPr>
          <w:rFonts w:asciiTheme="minorEastAsia" w:hAnsiTheme="minorEastAsia" w:cs="微软雅黑 Bold" w:hint="eastAsia"/>
          <w:color w:val="000000"/>
          <w:kern w:val="0"/>
          <w:sz w:val="24"/>
        </w:rPr>
        <w:t>学生登录校内信息门户，提交报名申请并打印申请表。</w:t>
      </w:r>
      <w:r w:rsidRPr="001F72BF">
        <w:rPr>
          <w:rFonts w:asciiTheme="minorEastAsia" w:hAnsiTheme="minorEastAsia" w:hint="eastAsia"/>
          <w:sz w:val="24"/>
        </w:rPr>
        <w:t>附已修课程成绩单一份（</w:t>
      </w:r>
      <w:r w:rsidR="00E004AA" w:rsidRPr="001F72BF">
        <w:rPr>
          <w:rFonts w:asciiTheme="minorEastAsia" w:hAnsiTheme="minorEastAsia" w:hint="eastAsia"/>
          <w:sz w:val="24"/>
        </w:rPr>
        <w:t>自助机打印</w:t>
      </w:r>
      <w:r w:rsidRPr="001F72BF">
        <w:rPr>
          <w:rFonts w:asciiTheme="minorEastAsia" w:hAnsiTheme="minorEastAsia" w:hint="eastAsia"/>
          <w:sz w:val="24"/>
        </w:rPr>
        <w:t>），本学期</w:t>
      </w:r>
      <w:r w:rsidR="00271078">
        <w:rPr>
          <w:rFonts w:asciiTheme="minorEastAsia" w:hAnsiTheme="minorEastAsia" w:hint="eastAsia"/>
          <w:sz w:val="24"/>
        </w:rPr>
        <w:t>化学课选课情况</w:t>
      </w:r>
      <w:r w:rsidRPr="001F72BF">
        <w:rPr>
          <w:rFonts w:asciiTheme="minorEastAsia" w:hAnsiTheme="minorEastAsia" w:hint="eastAsia"/>
          <w:sz w:val="24"/>
        </w:rPr>
        <w:t>一份</w:t>
      </w:r>
      <w:r w:rsidR="00271078">
        <w:rPr>
          <w:rFonts w:asciiTheme="minorEastAsia" w:hAnsiTheme="minorEastAsia" w:hint="eastAsia"/>
          <w:sz w:val="24"/>
        </w:rPr>
        <w:t>（手写</w:t>
      </w:r>
      <w:r w:rsidR="008857AA">
        <w:rPr>
          <w:rFonts w:asciiTheme="minorEastAsia" w:hAnsiTheme="minorEastAsia" w:hint="eastAsia"/>
          <w:sz w:val="24"/>
        </w:rPr>
        <w:t>打印皆可</w:t>
      </w:r>
      <w:r w:rsidR="00E004AA" w:rsidRPr="001F72BF">
        <w:rPr>
          <w:rFonts w:asciiTheme="minorEastAsia" w:hAnsiTheme="minorEastAsia" w:hint="eastAsia"/>
          <w:sz w:val="24"/>
        </w:rPr>
        <w:t>）</w:t>
      </w:r>
      <w:r w:rsidRPr="001F72BF">
        <w:rPr>
          <w:rFonts w:asciiTheme="minorEastAsia" w:hAnsiTheme="minorEastAsia" w:hint="eastAsia"/>
          <w:sz w:val="24"/>
        </w:rPr>
        <w:t>。</w:t>
      </w:r>
    </w:p>
    <w:p w:rsidR="00087EC7" w:rsidRPr="001F72BF" w:rsidRDefault="00087EC7" w:rsidP="00087EC7">
      <w:pPr>
        <w:ind w:left="1" w:firstLine="2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（3）报名地点：北京大学红五楼5115，电话：627</w:t>
      </w:r>
      <w:r w:rsidRPr="001F72BF">
        <w:rPr>
          <w:rFonts w:asciiTheme="minorEastAsia" w:hAnsiTheme="minorEastAsia"/>
          <w:sz w:val="24"/>
        </w:rPr>
        <w:t>65797</w:t>
      </w:r>
      <w:r w:rsidRPr="001F72BF">
        <w:rPr>
          <w:rFonts w:asciiTheme="minorEastAsia" w:hAnsiTheme="minorEastAsia" w:hint="eastAsia"/>
          <w:sz w:val="24"/>
        </w:rPr>
        <w:t>（施老师）。</w:t>
      </w:r>
    </w:p>
    <w:p w:rsidR="00087EC7" w:rsidRPr="001F72BF" w:rsidRDefault="00087EC7" w:rsidP="00087EC7">
      <w:pPr>
        <w:ind w:left="1" w:firstLine="2"/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ind w:left="1" w:firstLine="2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二. 录取事项</w:t>
      </w:r>
      <w:bookmarkStart w:id="0" w:name="_GoBack"/>
      <w:bookmarkEnd w:id="0"/>
    </w:p>
    <w:p w:rsidR="00087EC7" w:rsidRPr="001F72BF" w:rsidRDefault="00087EC7" w:rsidP="00087EC7">
      <w:pPr>
        <w:ind w:left="1" w:firstLine="2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1.计划录取1</w:t>
      </w:r>
      <w:r w:rsidR="00E004AA" w:rsidRPr="001F72BF">
        <w:rPr>
          <w:rFonts w:asciiTheme="minorEastAsia" w:hAnsiTheme="minorEastAsia"/>
          <w:sz w:val="24"/>
        </w:rPr>
        <w:t>5</w:t>
      </w:r>
      <w:r w:rsidRPr="001F72BF">
        <w:rPr>
          <w:rFonts w:asciiTheme="minorEastAsia" w:hAnsiTheme="minorEastAsia" w:hint="eastAsia"/>
          <w:sz w:val="24"/>
        </w:rPr>
        <w:t>人。</w:t>
      </w:r>
    </w:p>
    <w:p w:rsidR="00087EC7" w:rsidRPr="001F72BF" w:rsidRDefault="00087EC7" w:rsidP="00087EC7">
      <w:pPr>
        <w:ind w:left="1" w:firstLine="2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2.录取原则：按照申请人</w:t>
      </w:r>
      <w:r w:rsidR="00E004AA" w:rsidRPr="001F72BF">
        <w:rPr>
          <w:rFonts w:asciiTheme="minorEastAsia" w:hAnsiTheme="minorEastAsia" w:hint="eastAsia"/>
          <w:sz w:val="24"/>
        </w:rPr>
        <w:t>成绩</w:t>
      </w:r>
      <w:r w:rsidRPr="001F72BF">
        <w:rPr>
          <w:rFonts w:asciiTheme="minorEastAsia" w:hAnsiTheme="minorEastAsia" w:hint="eastAsia"/>
          <w:sz w:val="24"/>
        </w:rPr>
        <w:t>和</w:t>
      </w:r>
      <w:r w:rsidR="00E004AA" w:rsidRPr="001F72BF">
        <w:rPr>
          <w:rFonts w:asciiTheme="minorEastAsia" w:hAnsiTheme="minorEastAsia" w:hint="eastAsia"/>
          <w:sz w:val="24"/>
        </w:rPr>
        <w:t>已修先修课程门次</w:t>
      </w:r>
      <w:r w:rsidRPr="001F72BF">
        <w:rPr>
          <w:rFonts w:asciiTheme="minorEastAsia" w:hAnsiTheme="minorEastAsia" w:hint="eastAsia"/>
          <w:sz w:val="24"/>
        </w:rPr>
        <w:t>择优录取。</w:t>
      </w:r>
    </w:p>
    <w:p w:rsidR="00087EC7" w:rsidRPr="001F72BF" w:rsidRDefault="00087EC7" w:rsidP="00087EC7">
      <w:pPr>
        <w:ind w:left="1" w:firstLine="2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3.拟录取公示：考古文博学院网站</w:t>
      </w:r>
      <w:hyperlink r:id="rId7" w:history="1">
        <w:r w:rsidRPr="001F72BF">
          <w:rPr>
            <w:rStyle w:val="a3"/>
            <w:rFonts w:asciiTheme="minorEastAsia" w:hAnsiTheme="minorEastAsia" w:hint="eastAsia"/>
            <w:sz w:val="24"/>
          </w:rPr>
          <w:t>http://</w:t>
        </w:r>
        <w:r w:rsidRPr="001F72BF">
          <w:rPr>
            <w:rStyle w:val="a3"/>
            <w:rFonts w:asciiTheme="minorEastAsia" w:hAnsiTheme="minorEastAsia"/>
            <w:sz w:val="24"/>
          </w:rPr>
          <w:t>archaeology</w:t>
        </w:r>
        <w:r w:rsidRPr="001F72BF">
          <w:rPr>
            <w:rStyle w:val="a3"/>
            <w:rFonts w:asciiTheme="minorEastAsia" w:hAnsiTheme="minorEastAsia" w:hint="eastAsia"/>
            <w:sz w:val="24"/>
          </w:rPr>
          <w:t>.pku.edu.cn/-</w:t>
        </w:r>
      </w:hyperlink>
      <w:r w:rsidRPr="001F72BF">
        <w:rPr>
          <w:rFonts w:asciiTheme="minorEastAsia" w:hAnsiTheme="minorEastAsia" w:hint="eastAsia"/>
          <w:sz w:val="24"/>
        </w:rPr>
        <w:t>教学招生</w:t>
      </w:r>
      <w:r w:rsidRPr="001F72BF">
        <w:rPr>
          <w:rFonts w:asciiTheme="minorEastAsia" w:hAnsiTheme="minorEastAsia"/>
          <w:sz w:val="24"/>
        </w:rPr>
        <w:t>-本科生</w:t>
      </w:r>
      <w:r w:rsidRPr="001F72BF">
        <w:rPr>
          <w:rFonts w:asciiTheme="minorEastAsia" w:hAnsiTheme="minorEastAsia" w:hint="eastAsia"/>
          <w:sz w:val="24"/>
        </w:rPr>
        <w:t>教学管理</w:t>
      </w: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4.录取查询: 9月初</w:t>
      </w:r>
      <w:r w:rsidR="000D2B39" w:rsidRPr="001F72BF">
        <w:rPr>
          <w:rFonts w:asciiTheme="minorEastAsia" w:hAnsiTheme="minorEastAsia" w:cs="微软雅黑" w:hint="eastAsia"/>
          <w:kern w:val="0"/>
          <w:sz w:val="24"/>
        </w:rPr>
        <w:t>、</w:t>
      </w:r>
      <w:r w:rsidRPr="001F72BF">
        <w:rPr>
          <w:rFonts w:asciiTheme="minorEastAsia" w:hAnsiTheme="minorEastAsia" w:cs="微软雅黑" w:hint="eastAsia"/>
          <w:kern w:val="0"/>
          <w:sz w:val="24"/>
        </w:rPr>
        <w:t>登陆校内信息门户</w:t>
      </w:r>
      <w:r w:rsidRPr="001F72BF">
        <w:rPr>
          <w:rFonts w:asciiTheme="minorEastAsia" w:hAnsiTheme="minorEastAsia" w:cs="微软雅黑"/>
          <w:kern w:val="0"/>
          <w:sz w:val="24"/>
        </w:rPr>
        <w:t xml:space="preserve"> </w:t>
      </w:r>
      <w:hyperlink r:id="rId8" w:history="1">
        <w:r w:rsidRPr="001F72BF">
          <w:rPr>
            <w:rStyle w:val="a3"/>
            <w:rFonts w:asciiTheme="minorEastAsia" w:hAnsiTheme="minorEastAsia" w:cs="微软雅黑" w:hint="eastAsia"/>
            <w:color w:val="auto"/>
            <w:kern w:val="0"/>
            <w:sz w:val="24"/>
          </w:rPr>
          <w:t>http://portal.pku.edu.cn</w:t>
        </w:r>
      </w:hyperlink>
      <w:r w:rsidRPr="001F72BF">
        <w:rPr>
          <w:rFonts w:asciiTheme="minorEastAsia" w:hAnsiTheme="minorEastAsia" w:cs="微软雅黑" w:hint="eastAsia"/>
          <w:kern w:val="0"/>
          <w:sz w:val="24"/>
        </w:rPr>
        <w:t>查询教务部终审结果</w:t>
      </w:r>
      <w:r w:rsidRPr="001F72BF">
        <w:rPr>
          <w:rFonts w:asciiTheme="minorEastAsia" w:hAnsiTheme="minorEastAsia" w:hint="eastAsia"/>
          <w:sz w:val="24"/>
        </w:rPr>
        <w:t>。</w:t>
      </w: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三. 教学计划要求</w:t>
      </w: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1</w:t>
      </w:r>
      <w:r w:rsidRPr="001F72BF">
        <w:rPr>
          <w:rFonts w:asciiTheme="minorEastAsia" w:hAnsiTheme="minorEastAsia"/>
          <w:sz w:val="24"/>
        </w:rPr>
        <w:t>．</w:t>
      </w:r>
      <w:r w:rsidRPr="001F72BF">
        <w:rPr>
          <w:rFonts w:asciiTheme="minorEastAsia" w:hAnsiTheme="minorEastAsia" w:hint="eastAsia"/>
          <w:sz w:val="24"/>
        </w:rPr>
        <w:t>双学位专业教学计划</w:t>
      </w:r>
    </w:p>
    <w:p w:rsidR="002B600B" w:rsidRPr="001F72BF" w:rsidRDefault="002B600B" w:rsidP="002B600B">
      <w:pPr>
        <w:ind w:firstLineChars="200" w:firstLine="480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/>
          <w:sz w:val="24"/>
        </w:rPr>
        <w:t>总学分：40学分，其中：</w:t>
      </w:r>
    </w:p>
    <w:p w:rsidR="00C4687C" w:rsidRPr="001F72BF" w:rsidRDefault="002B600B" w:rsidP="002B600B">
      <w:pPr>
        <w:ind w:firstLineChars="200" w:firstLine="480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核心</w:t>
      </w:r>
      <w:r w:rsidRPr="001F72BF">
        <w:rPr>
          <w:rFonts w:asciiTheme="minorEastAsia" w:hAnsiTheme="minorEastAsia"/>
          <w:sz w:val="24"/>
        </w:rPr>
        <w:t>课程：20</w:t>
      </w:r>
      <w:r w:rsidRPr="001F72BF">
        <w:rPr>
          <w:rFonts w:asciiTheme="minorEastAsia" w:hAnsiTheme="minorEastAsia" w:hint="eastAsia"/>
          <w:sz w:val="24"/>
        </w:rPr>
        <w:t>学分；限选</w:t>
      </w:r>
      <w:r w:rsidRPr="001F72BF">
        <w:rPr>
          <w:rFonts w:asciiTheme="minorEastAsia" w:hAnsiTheme="minorEastAsia"/>
          <w:sz w:val="24"/>
        </w:rPr>
        <w:t>课</w:t>
      </w:r>
      <w:r w:rsidRPr="001F72BF">
        <w:rPr>
          <w:rFonts w:asciiTheme="minorEastAsia" w:hAnsiTheme="minorEastAsia" w:hint="eastAsia"/>
          <w:sz w:val="24"/>
        </w:rPr>
        <w:t>程</w:t>
      </w:r>
      <w:r w:rsidRPr="001F72BF">
        <w:rPr>
          <w:rFonts w:asciiTheme="minorEastAsia" w:hAnsiTheme="minorEastAsia"/>
          <w:sz w:val="24"/>
        </w:rPr>
        <w:t>：20</w:t>
      </w:r>
      <w:r w:rsidRPr="001F72BF">
        <w:rPr>
          <w:rFonts w:asciiTheme="minorEastAsia" w:hAnsiTheme="minorEastAsia" w:hint="eastAsia"/>
          <w:sz w:val="24"/>
        </w:rPr>
        <w:t>学分，无</w:t>
      </w:r>
      <w:r w:rsidRPr="001F72BF">
        <w:rPr>
          <w:rFonts w:asciiTheme="minorEastAsia" w:hAnsiTheme="minorEastAsia"/>
          <w:sz w:val="24"/>
        </w:rPr>
        <w:t>毕业论文</w:t>
      </w:r>
      <w:r w:rsidRPr="001F72BF">
        <w:rPr>
          <w:rFonts w:asciiTheme="minorEastAsia" w:hAnsiTheme="minorEastAsia" w:hint="eastAsia"/>
          <w:sz w:val="24"/>
        </w:rPr>
        <w:t>。</w:t>
      </w:r>
    </w:p>
    <w:p w:rsidR="00C4687C" w:rsidRPr="001F72BF" w:rsidRDefault="00C4687C" w:rsidP="00087EC7">
      <w:pPr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 xml:space="preserve">   </w:t>
      </w:r>
      <w:r w:rsidR="002B600B" w:rsidRPr="001F72BF">
        <w:rPr>
          <w:rFonts w:asciiTheme="minorEastAsia" w:hAnsiTheme="minorEastAsia" w:hint="eastAsia"/>
          <w:sz w:val="24"/>
        </w:rPr>
        <w:t>（1）</w:t>
      </w:r>
      <w:r w:rsidR="002B600B" w:rsidRPr="001F72BF">
        <w:rPr>
          <w:rFonts w:asciiTheme="minorEastAsia" w:hAnsiTheme="minorEastAsia"/>
          <w:sz w:val="24"/>
        </w:rPr>
        <w:t>核心课程：</w:t>
      </w:r>
      <w:r w:rsidR="00C63A70" w:rsidRPr="001F72BF">
        <w:rPr>
          <w:rFonts w:asciiTheme="minorEastAsia" w:hAnsiTheme="minorEastAsia"/>
          <w:sz w:val="24"/>
        </w:rPr>
        <w:t>20</w:t>
      </w:r>
      <w:r w:rsidR="002B600B" w:rsidRPr="001F72BF">
        <w:rPr>
          <w:rFonts w:asciiTheme="minorEastAsia" w:hAnsiTheme="minorEastAsia" w:hint="eastAsia"/>
          <w:sz w:val="24"/>
        </w:rPr>
        <w:t>学分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9"/>
        <w:gridCol w:w="980"/>
        <w:gridCol w:w="851"/>
        <w:gridCol w:w="1559"/>
      </w:tblGrid>
      <w:tr w:rsidR="00087EC7" w:rsidRPr="001F72BF" w:rsidTr="00C63A70">
        <w:trPr>
          <w:trHeight w:val="417"/>
          <w:jc w:val="center"/>
        </w:trPr>
        <w:tc>
          <w:tcPr>
            <w:tcW w:w="1134" w:type="dxa"/>
            <w:vAlign w:val="center"/>
          </w:tcPr>
          <w:p w:rsidR="00087EC7" w:rsidRPr="001F72BF" w:rsidRDefault="00087EC7" w:rsidP="00C63A70">
            <w:pPr>
              <w:tabs>
                <w:tab w:val="left" w:pos="426"/>
              </w:tabs>
              <w:spacing w:line="240" w:lineRule="exact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 w:hint="eastAsia"/>
                <w:b/>
                <w:noProof/>
              </w:rPr>
              <w:t>课程号</w:t>
            </w:r>
          </w:p>
        </w:tc>
        <w:tc>
          <w:tcPr>
            <w:tcW w:w="2559" w:type="dxa"/>
            <w:vAlign w:val="center"/>
          </w:tcPr>
          <w:p w:rsidR="00087EC7" w:rsidRPr="001F72BF" w:rsidRDefault="00087EC7" w:rsidP="00C63A70">
            <w:pPr>
              <w:tabs>
                <w:tab w:val="left" w:pos="426"/>
              </w:tabs>
              <w:spacing w:line="240" w:lineRule="exact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/>
                <w:b/>
                <w:noProof/>
              </w:rPr>
              <w:t>课程名</w:t>
            </w:r>
            <w:r w:rsidRPr="001F72BF">
              <w:rPr>
                <w:rFonts w:asciiTheme="minorEastAsia" w:hAnsiTheme="minorEastAsia" w:hint="eastAsia"/>
                <w:b/>
                <w:noProof/>
              </w:rPr>
              <w:t>称</w:t>
            </w:r>
          </w:p>
        </w:tc>
        <w:tc>
          <w:tcPr>
            <w:tcW w:w="980" w:type="dxa"/>
            <w:vAlign w:val="center"/>
          </w:tcPr>
          <w:p w:rsidR="00087EC7" w:rsidRPr="001F72BF" w:rsidRDefault="00087EC7" w:rsidP="00C63A70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/>
                <w:b/>
                <w:noProof/>
              </w:rPr>
              <w:t>周学时</w:t>
            </w:r>
          </w:p>
        </w:tc>
        <w:tc>
          <w:tcPr>
            <w:tcW w:w="851" w:type="dxa"/>
            <w:vAlign w:val="center"/>
          </w:tcPr>
          <w:p w:rsidR="00087EC7" w:rsidRPr="001F72BF" w:rsidRDefault="00087EC7" w:rsidP="00C63A70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/>
                <w:b/>
                <w:noProof/>
              </w:rPr>
              <w:t>学分</w:t>
            </w:r>
          </w:p>
        </w:tc>
        <w:tc>
          <w:tcPr>
            <w:tcW w:w="1559" w:type="dxa"/>
            <w:vAlign w:val="center"/>
          </w:tcPr>
          <w:p w:rsidR="00087EC7" w:rsidRPr="001F72BF" w:rsidRDefault="00C63A70" w:rsidP="00C63A70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 w:hint="eastAsia"/>
                <w:b/>
                <w:noProof/>
              </w:rPr>
              <w:t>建议上课</w:t>
            </w:r>
            <w:r w:rsidR="00087EC7" w:rsidRPr="001F72BF">
              <w:rPr>
                <w:rFonts w:asciiTheme="minorEastAsia" w:hAnsiTheme="minorEastAsia"/>
                <w:b/>
                <w:noProof/>
              </w:rPr>
              <w:t>学期</w:t>
            </w:r>
          </w:p>
        </w:tc>
      </w:tr>
      <w:tr w:rsidR="00087EC7" w:rsidRPr="001F72BF" w:rsidTr="00361152">
        <w:trPr>
          <w:jc w:val="center"/>
        </w:trPr>
        <w:tc>
          <w:tcPr>
            <w:tcW w:w="1134" w:type="dxa"/>
          </w:tcPr>
          <w:p w:rsidR="00087EC7" w:rsidRPr="001F72BF" w:rsidRDefault="00087EC7" w:rsidP="0036115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02234010</w:t>
            </w:r>
          </w:p>
        </w:tc>
        <w:tc>
          <w:tcPr>
            <w:tcW w:w="2559" w:type="dxa"/>
          </w:tcPr>
          <w:p w:rsidR="00087EC7" w:rsidRPr="001F72BF" w:rsidRDefault="00087EC7" w:rsidP="00361152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文物显微形态学</w:t>
            </w:r>
            <w:r w:rsidRPr="001F72BF">
              <w:rPr>
                <w:rFonts w:asciiTheme="minorEastAsia" w:hAnsiTheme="minorEastAsia"/>
                <w:szCs w:val="21"/>
              </w:rPr>
              <w:t>分析</w:t>
            </w:r>
          </w:p>
        </w:tc>
        <w:tc>
          <w:tcPr>
            <w:tcW w:w="980" w:type="dxa"/>
          </w:tcPr>
          <w:p w:rsidR="00087EC7" w:rsidRPr="001F72BF" w:rsidRDefault="00087EC7" w:rsidP="0036115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</w:tcPr>
          <w:p w:rsidR="00087EC7" w:rsidRPr="001F72BF" w:rsidRDefault="00087EC7" w:rsidP="0036115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087EC7" w:rsidRPr="001F72BF" w:rsidRDefault="00087EC7" w:rsidP="0036115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二上</w:t>
            </w:r>
          </w:p>
        </w:tc>
      </w:tr>
      <w:tr w:rsidR="00087EC7" w:rsidRPr="001F72BF" w:rsidTr="00361152">
        <w:trPr>
          <w:jc w:val="center"/>
        </w:trPr>
        <w:tc>
          <w:tcPr>
            <w:tcW w:w="1134" w:type="dxa"/>
            <w:vAlign w:val="center"/>
          </w:tcPr>
          <w:p w:rsidR="00087EC7" w:rsidRPr="001F72BF" w:rsidRDefault="00A93153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0223099</w:t>
            </w:r>
            <w:r w:rsidRPr="001F72B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559" w:type="dxa"/>
            <w:vAlign w:val="center"/>
          </w:tcPr>
          <w:p w:rsidR="00087EC7" w:rsidRPr="001F72BF" w:rsidRDefault="00087EC7" w:rsidP="0036115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文物保护材料学</w:t>
            </w:r>
          </w:p>
        </w:tc>
        <w:tc>
          <w:tcPr>
            <w:tcW w:w="980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二</w:t>
            </w:r>
            <w:r w:rsidRPr="001F72BF">
              <w:rPr>
                <w:rFonts w:asciiTheme="minorEastAsia" w:hAnsiTheme="minorEastAsia" w:hint="eastAsia"/>
                <w:szCs w:val="21"/>
              </w:rPr>
              <w:t>上</w:t>
            </w:r>
          </w:p>
        </w:tc>
      </w:tr>
      <w:tr w:rsidR="00087EC7" w:rsidRPr="001F72BF" w:rsidTr="00361152">
        <w:trPr>
          <w:jc w:val="center"/>
        </w:trPr>
        <w:tc>
          <w:tcPr>
            <w:tcW w:w="1134" w:type="dxa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02240410</w:t>
            </w:r>
          </w:p>
        </w:tc>
        <w:tc>
          <w:tcPr>
            <w:tcW w:w="2559" w:type="dxa"/>
            <w:vAlign w:val="center"/>
          </w:tcPr>
          <w:p w:rsidR="00087EC7" w:rsidRPr="001F72BF" w:rsidRDefault="00087EC7" w:rsidP="0036115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文物分析技术</w:t>
            </w:r>
          </w:p>
        </w:tc>
        <w:tc>
          <w:tcPr>
            <w:tcW w:w="980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二下</w:t>
            </w:r>
          </w:p>
        </w:tc>
      </w:tr>
      <w:tr w:rsidR="00087EC7" w:rsidRPr="001F72BF" w:rsidTr="00361152">
        <w:trPr>
          <w:jc w:val="center"/>
        </w:trPr>
        <w:tc>
          <w:tcPr>
            <w:tcW w:w="1134" w:type="dxa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02230830</w:t>
            </w:r>
          </w:p>
        </w:tc>
        <w:tc>
          <w:tcPr>
            <w:tcW w:w="2559" w:type="dxa"/>
            <w:vAlign w:val="center"/>
          </w:tcPr>
          <w:p w:rsidR="00087EC7" w:rsidRPr="001F72BF" w:rsidRDefault="00087EC7" w:rsidP="0036115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无机质文物保护及实验</w:t>
            </w:r>
          </w:p>
        </w:tc>
        <w:tc>
          <w:tcPr>
            <w:tcW w:w="980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559" w:type="dxa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二下</w:t>
            </w:r>
          </w:p>
        </w:tc>
      </w:tr>
      <w:tr w:rsidR="00087EC7" w:rsidRPr="001F72BF" w:rsidTr="00361152">
        <w:trPr>
          <w:jc w:val="center"/>
        </w:trPr>
        <w:tc>
          <w:tcPr>
            <w:tcW w:w="1134" w:type="dxa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02230820</w:t>
            </w:r>
          </w:p>
        </w:tc>
        <w:tc>
          <w:tcPr>
            <w:tcW w:w="2559" w:type="dxa"/>
            <w:vAlign w:val="center"/>
          </w:tcPr>
          <w:p w:rsidR="00087EC7" w:rsidRPr="001F72BF" w:rsidRDefault="00087EC7" w:rsidP="0036115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有机质文物保护及实验</w:t>
            </w:r>
          </w:p>
        </w:tc>
        <w:tc>
          <w:tcPr>
            <w:tcW w:w="980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559" w:type="dxa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三</w:t>
            </w:r>
            <w:r w:rsidRPr="001F72BF">
              <w:rPr>
                <w:rFonts w:asciiTheme="minorEastAsia" w:hAnsiTheme="minorEastAsia" w:hint="eastAsia"/>
                <w:szCs w:val="21"/>
              </w:rPr>
              <w:t>上</w:t>
            </w:r>
          </w:p>
        </w:tc>
      </w:tr>
      <w:tr w:rsidR="00087EC7" w:rsidRPr="001F72BF" w:rsidTr="00361152">
        <w:trPr>
          <w:jc w:val="center"/>
        </w:trPr>
        <w:tc>
          <w:tcPr>
            <w:tcW w:w="1134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02231190</w:t>
            </w:r>
          </w:p>
        </w:tc>
        <w:tc>
          <w:tcPr>
            <w:tcW w:w="2559" w:type="dxa"/>
            <w:vAlign w:val="center"/>
          </w:tcPr>
          <w:p w:rsidR="00087EC7" w:rsidRPr="001F72BF" w:rsidRDefault="00087EC7" w:rsidP="0036115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文物保护专业实习</w:t>
            </w:r>
          </w:p>
        </w:tc>
        <w:tc>
          <w:tcPr>
            <w:tcW w:w="980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大三暑假</w:t>
            </w:r>
          </w:p>
        </w:tc>
      </w:tr>
      <w:tr w:rsidR="00087EC7" w:rsidRPr="001F72BF" w:rsidTr="00361152">
        <w:trPr>
          <w:jc w:val="center"/>
        </w:trPr>
        <w:tc>
          <w:tcPr>
            <w:tcW w:w="1134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02230840</w:t>
            </w:r>
          </w:p>
        </w:tc>
        <w:tc>
          <w:tcPr>
            <w:tcW w:w="2559" w:type="dxa"/>
            <w:vAlign w:val="center"/>
          </w:tcPr>
          <w:p w:rsidR="00087EC7" w:rsidRPr="001F72BF" w:rsidRDefault="00087EC7" w:rsidP="0036115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不可移动文物保护</w:t>
            </w:r>
          </w:p>
        </w:tc>
        <w:tc>
          <w:tcPr>
            <w:tcW w:w="980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</w:tcPr>
          <w:p w:rsidR="00087EC7" w:rsidRPr="001F72BF" w:rsidRDefault="00087EC7" w:rsidP="0036115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四上</w:t>
            </w:r>
          </w:p>
        </w:tc>
      </w:tr>
    </w:tbl>
    <w:p w:rsidR="00087EC7" w:rsidRPr="001F72BF" w:rsidRDefault="00087EC7" w:rsidP="00087EC7">
      <w:pPr>
        <w:rPr>
          <w:rFonts w:asciiTheme="minorEastAsia" w:hAnsiTheme="minorEastAsia"/>
          <w:sz w:val="24"/>
        </w:rPr>
      </w:pPr>
    </w:p>
    <w:p w:rsidR="00087EC7" w:rsidRPr="001F72BF" w:rsidRDefault="002B600B" w:rsidP="002B600B">
      <w:pPr>
        <w:ind w:firstLineChars="200" w:firstLine="480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（2）</w:t>
      </w:r>
      <w:r w:rsidRPr="001F72BF">
        <w:rPr>
          <w:rFonts w:asciiTheme="minorEastAsia" w:hAnsiTheme="minorEastAsia"/>
          <w:sz w:val="24"/>
        </w:rPr>
        <w:t>限选</w:t>
      </w:r>
      <w:r w:rsidRPr="001F72BF">
        <w:rPr>
          <w:rFonts w:asciiTheme="minorEastAsia" w:hAnsiTheme="minorEastAsia" w:hint="eastAsia"/>
          <w:sz w:val="24"/>
        </w:rPr>
        <w:t>课程：2</w:t>
      </w:r>
      <w:r w:rsidR="00C63A70" w:rsidRPr="001F72BF">
        <w:rPr>
          <w:rFonts w:asciiTheme="minorEastAsia" w:hAnsiTheme="minorEastAsia"/>
          <w:sz w:val="24"/>
        </w:rPr>
        <w:t>0</w:t>
      </w:r>
      <w:r w:rsidRPr="001F72BF">
        <w:rPr>
          <w:rFonts w:asciiTheme="minorEastAsia" w:hAnsiTheme="minorEastAsia" w:hint="eastAsia"/>
          <w:sz w:val="24"/>
        </w:rPr>
        <w:t>学分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9"/>
        <w:gridCol w:w="980"/>
        <w:gridCol w:w="851"/>
        <w:gridCol w:w="1559"/>
      </w:tblGrid>
      <w:tr w:rsidR="00C63A70" w:rsidRPr="001F72BF" w:rsidTr="00C63A70">
        <w:trPr>
          <w:trHeight w:val="392"/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C63A70">
            <w:pPr>
              <w:tabs>
                <w:tab w:val="left" w:pos="426"/>
              </w:tabs>
              <w:spacing w:line="240" w:lineRule="exact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 w:hint="eastAsia"/>
                <w:b/>
                <w:noProof/>
              </w:rPr>
              <w:t>课程号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tabs>
                <w:tab w:val="left" w:pos="426"/>
              </w:tabs>
              <w:spacing w:line="240" w:lineRule="exact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/>
                <w:b/>
                <w:noProof/>
              </w:rPr>
              <w:t>课程名</w:t>
            </w:r>
            <w:r w:rsidRPr="001F72BF">
              <w:rPr>
                <w:rFonts w:asciiTheme="minorEastAsia" w:hAnsiTheme="minorEastAsia" w:hint="eastAsia"/>
                <w:b/>
                <w:noProof/>
              </w:rPr>
              <w:t>称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/>
                <w:b/>
                <w:noProof/>
              </w:rPr>
              <w:t>周学时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/>
                <w:b/>
                <w:noProof/>
              </w:rPr>
              <w:t>学分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/>
                <w:b/>
                <w:noProof/>
              </w:rPr>
              <w:t>开课学期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lastRenderedPageBreak/>
              <w:t>02231040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博物馆学概论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02231080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考古学导论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02232210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考古学</w:t>
            </w:r>
            <w:r w:rsidRPr="001F72BF">
              <w:rPr>
                <w:rFonts w:asciiTheme="minorEastAsia" w:hAnsiTheme="minorEastAsia"/>
                <w:szCs w:val="21"/>
              </w:rPr>
              <w:t>通论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02232220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文化遗产学概论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02240340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中国考古发现与探索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02230430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中国古代陶瓷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02230370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中国古代青铜器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02230730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文物法规与行政管理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02230471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科技考古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02231021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中国文物建筑导论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02231310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世界遗产概论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006E02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02135</w:t>
            </w:r>
            <w:r w:rsidR="00C63A70" w:rsidRPr="001F72BF">
              <w:rPr>
                <w:rFonts w:asciiTheme="minorEastAsia" w:hAnsiTheme="minorEastAsia" w:hint="eastAsia"/>
                <w:szCs w:val="21"/>
              </w:rPr>
              <w:t>010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中国古代史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02132081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世界史通论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04330052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中国美术通史（上）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C63A70" w:rsidRPr="001F72BF" w:rsidTr="00C63A70">
        <w:trPr>
          <w:jc w:val="center"/>
        </w:trPr>
        <w:tc>
          <w:tcPr>
            <w:tcW w:w="1134" w:type="dxa"/>
            <w:vAlign w:val="center"/>
          </w:tcPr>
          <w:p w:rsidR="00C63A70" w:rsidRPr="001F72BF" w:rsidRDefault="00C63A70" w:rsidP="002B600B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04330053</w:t>
            </w:r>
          </w:p>
        </w:tc>
        <w:tc>
          <w:tcPr>
            <w:tcW w:w="2559" w:type="dxa"/>
            <w:vAlign w:val="center"/>
          </w:tcPr>
          <w:p w:rsidR="00C63A70" w:rsidRPr="001F72BF" w:rsidRDefault="00C63A70" w:rsidP="00C63A70">
            <w:pPr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中国美术通史（下）</w:t>
            </w:r>
          </w:p>
        </w:tc>
        <w:tc>
          <w:tcPr>
            <w:tcW w:w="980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</w:rPr>
            </w:pPr>
            <w:r w:rsidRPr="001F72BF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63A70" w:rsidRPr="001F72BF" w:rsidRDefault="00C63A70" w:rsidP="00C63A7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</w:tbl>
    <w:p w:rsidR="00087EC7" w:rsidRPr="001F72BF" w:rsidRDefault="00087EC7" w:rsidP="00087EC7">
      <w:pPr>
        <w:ind w:firstLineChars="150" w:firstLine="360"/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2. 如在主修专业已修过的同名课程不要在双学位课程中重复选，可从考古</w:t>
      </w:r>
      <w:r w:rsidRPr="001F72BF">
        <w:rPr>
          <w:rFonts w:asciiTheme="minorEastAsia" w:hAnsiTheme="minorEastAsia"/>
          <w:sz w:val="24"/>
        </w:rPr>
        <w:t>文博学院其他专业的核心课</w:t>
      </w:r>
      <w:r w:rsidRPr="001F72BF">
        <w:rPr>
          <w:rFonts w:asciiTheme="minorEastAsia" w:hAnsiTheme="minorEastAsia" w:hint="eastAsia"/>
          <w:sz w:val="24"/>
        </w:rPr>
        <w:t>中选择</w:t>
      </w:r>
      <w:r w:rsidRPr="001F72BF">
        <w:rPr>
          <w:rFonts w:asciiTheme="minorEastAsia" w:hAnsiTheme="minorEastAsia"/>
          <w:sz w:val="24"/>
        </w:rPr>
        <w:t>。</w:t>
      </w:r>
    </w:p>
    <w:p w:rsidR="00087EC7" w:rsidRPr="001F72BF" w:rsidRDefault="00087EC7" w:rsidP="00087EC7">
      <w:pPr>
        <w:ind w:firstLineChars="150" w:firstLine="360"/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3．教学计划如有变动以新的教学计划为准。</w:t>
      </w:r>
    </w:p>
    <w:p w:rsidR="00087EC7" w:rsidRPr="001F72BF" w:rsidRDefault="00087EC7" w:rsidP="00087EC7">
      <w:pPr>
        <w:ind w:firstLineChars="200" w:firstLine="480"/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四.选课与缴费</w:t>
      </w:r>
      <w:r w:rsidRPr="001F72BF">
        <w:rPr>
          <w:rFonts w:asciiTheme="minorEastAsia" w:hAnsiTheme="minorEastAsia"/>
          <w:sz w:val="24"/>
        </w:rPr>
        <w:br/>
      </w:r>
      <w:r w:rsidRPr="001F72BF">
        <w:rPr>
          <w:rFonts w:asciiTheme="minorEastAsia" w:hAnsiTheme="minorEastAsia" w:hint="eastAsia"/>
          <w:sz w:val="24"/>
        </w:rPr>
        <w:t>1. 已被录取双学位专业的学生，应按规定的时间选课、上课。每学期开学第一</w:t>
      </w:r>
      <w:r w:rsidR="00B161F9" w:rsidRPr="001F72BF">
        <w:rPr>
          <w:rFonts w:asciiTheme="minorEastAsia" w:hAnsiTheme="minorEastAsia" w:hint="eastAsia"/>
          <w:sz w:val="24"/>
        </w:rPr>
        <w:t>、二周选课，第三</w:t>
      </w:r>
      <w:r w:rsidRPr="001F72BF">
        <w:rPr>
          <w:rFonts w:asciiTheme="minorEastAsia" w:hAnsiTheme="minorEastAsia" w:hint="eastAsia"/>
          <w:sz w:val="24"/>
        </w:rPr>
        <w:t>周</w:t>
      </w:r>
      <w:r w:rsidR="00B161F9" w:rsidRPr="001F72BF">
        <w:rPr>
          <w:rFonts w:asciiTheme="minorEastAsia" w:hAnsiTheme="minorEastAsia" w:hint="eastAsia"/>
          <w:sz w:val="24"/>
        </w:rPr>
        <w:t>选课结束后在</w:t>
      </w:r>
      <w:r w:rsidR="00F04DD3" w:rsidRPr="001F72BF">
        <w:rPr>
          <w:rFonts w:asciiTheme="minorEastAsia" w:hAnsiTheme="minorEastAsia" w:hint="eastAsia"/>
          <w:sz w:val="24"/>
        </w:rPr>
        <w:t>北京大学收费</w:t>
      </w:r>
      <w:r w:rsidR="00B161F9" w:rsidRPr="001F72BF">
        <w:rPr>
          <w:rFonts w:asciiTheme="minorEastAsia" w:hAnsiTheme="minorEastAsia" w:hint="eastAsia"/>
          <w:sz w:val="24"/>
        </w:rPr>
        <w:t>平台（</w:t>
      </w:r>
      <w:hyperlink r:id="rId9" w:history="1">
        <w:r w:rsidR="00B161F9" w:rsidRPr="001F72BF">
          <w:rPr>
            <w:rStyle w:val="a3"/>
            <w:rFonts w:asciiTheme="minorEastAsia" w:hAnsiTheme="minorEastAsia" w:hint="eastAsia"/>
            <w:sz w:val="24"/>
          </w:rPr>
          <w:t>http://cwsf.pku.edu.cn</w:t>
        </w:r>
      </w:hyperlink>
      <w:r w:rsidR="00B161F9" w:rsidRPr="001F72BF">
        <w:rPr>
          <w:rFonts w:asciiTheme="minorEastAsia" w:hAnsiTheme="minorEastAsia" w:hint="eastAsia"/>
          <w:sz w:val="24"/>
        </w:rPr>
        <w:t>）缴费。</w:t>
      </w:r>
      <w:r w:rsidR="00F04DD3" w:rsidRPr="001F72BF">
        <w:rPr>
          <w:rFonts w:asciiTheme="minorEastAsia" w:hAnsiTheme="minorEastAsia" w:hint="eastAsia"/>
          <w:sz w:val="24"/>
        </w:rPr>
        <w:t>若</w:t>
      </w:r>
      <w:r w:rsidR="00B161F9" w:rsidRPr="001F72BF">
        <w:rPr>
          <w:rFonts w:asciiTheme="minorEastAsia" w:hAnsiTheme="minorEastAsia" w:hint="eastAsia"/>
          <w:sz w:val="24"/>
        </w:rPr>
        <w:t>未</w:t>
      </w:r>
      <w:r w:rsidR="00F04DD3" w:rsidRPr="001F72BF">
        <w:rPr>
          <w:rFonts w:asciiTheme="minorEastAsia" w:hAnsiTheme="minorEastAsia" w:hint="eastAsia"/>
          <w:sz w:val="24"/>
        </w:rPr>
        <w:t>按时缴费，学生选课无效</w:t>
      </w:r>
      <w:r w:rsidRPr="001F72BF">
        <w:rPr>
          <w:rFonts w:asciiTheme="minorEastAsia" w:hAnsiTheme="minorEastAsia" w:hint="eastAsia"/>
          <w:sz w:val="24"/>
        </w:rPr>
        <w:t>。</w:t>
      </w: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2. 收费标准：每学分1</w:t>
      </w:r>
      <w:r w:rsidRPr="001F72BF">
        <w:rPr>
          <w:rFonts w:asciiTheme="minorEastAsia" w:hAnsiTheme="minorEastAsia"/>
          <w:sz w:val="24"/>
        </w:rPr>
        <w:t>0</w:t>
      </w:r>
      <w:r w:rsidRPr="001F72BF">
        <w:rPr>
          <w:rFonts w:asciiTheme="minorEastAsia" w:hAnsiTheme="minorEastAsia" w:hint="eastAsia"/>
          <w:sz w:val="24"/>
        </w:rPr>
        <w:t>0元，每学期按选课学分数一次交清。</w:t>
      </w: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>五. 毕业与学位授予</w:t>
      </w:r>
    </w:p>
    <w:p w:rsidR="00087EC7" w:rsidRPr="001F72BF" w:rsidRDefault="00087EC7" w:rsidP="00087EC7">
      <w:pPr>
        <w:ind w:firstLine="420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 xml:space="preserve"> 参照校发</w:t>
      </w:r>
      <w:r w:rsidRPr="001F72BF">
        <w:rPr>
          <w:rFonts w:asciiTheme="minorEastAsia" w:hAnsiTheme="minorEastAsia"/>
          <w:sz w:val="24"/>
        </w:rPr>
        <w:t>2003</w:t>
      </w:r>
      <w:r w:rsidRPr="001F72BF">
        <w:rPr>
          <w:rFonts w:asciiTheme="minorEastAsia" w:hAnsiTheme="minorEastAsia" w:hint="eastAsia"/>
          <w:sz w:val="24"/>
        </w:rPr>
        <w:t>第</w:t>
      </w:r>
      <w:r w:rsidRPr="001F72BF">
        <w:rPr>
          <w:rFonts w:asciiTheme="minorEastAsia" w:hAnsiTheme="minorEastAsia"/>
          <w:sz w:val="24"/>
        </w:rPr>
        <w:t>63</w:t>
      </w:r>
      <w:r w:rsidRPr="001F72BF">
        <w:rPr>
          <w:rFonts w:asciiTheme="minorEastAsia" w:hAnsiTheme="minorEastAsia" w:hint="eastAsia"/>
          <w:sz w:val="24"/>
        </w:rPr>
        <w:t>号文件《北京大学本科生选修辅修</w:t>
      </w:r>
      <w:r w:rsidRPr="001F72BF">
        <w:rPr>
          <w:rFonts w:asciiTheme="minorEastAsia" w:hAnsiTheme="minorEastAsia"/>
          <w:sz w:val="24"/>
        </w:rPr>
        <w:t>/</w:t>
      </w:r>
      <w:r w:rsidRPr="001F72BF">
        <w:rPr>
          <w:rFonts w:asciiTheme="minorEastAsia" w:hAnsiTheme="minorEastAsia" w:hint="eastAsia"/>
          <w:sz w:val="24"/>
        </w:rPr>
        <w:t>双学位专业管理办法》和《北京大学本科生选修辅修</w:t>
      </w:r>
      <w:r w:rsidRPr="001F72BF">
        <w:rPr>
          <w:rFonts w:asciiTheme="minorEastAsia" w:hAnsiTheme="minorEastAsia"/>
          <w:sz w:val="24"/>
        </w:rPr>
        <w:t>/</w:t>
      </w:r>
      <w:r w:rsidRPr="001F72BF">
        <w:rPr>
          <w:rFonts w:asciiTheme="minorEastAsia" w:hAnsiTheme="minorEastAsia" w:hint="eastAsia"/>
          <w:sz w:val="24"/>
        </w:rPr>
        <w:t>双学位专业管理办法》补充说明，以及校发[2017]14号文件和校发 [2017]15号文件之相关规定。</w:t>
      </w:r>
    </w:p>
    <w:p w:rsidR="00087EC7" w:rsidRPr="001F72BF" w:rsidRDefault="00087EC7" w:rsidP="00087EC7">
      <w:pPr>
        <w:ind w:firstLine="420"/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ind w:firstLineChars="200" w:firstLine="480"/>
        <w:rPr>
          <w:rFonts w:asciiTheme="minorEastAsia" w:hAnsiTheme="minorEastAsia"/>
          <w:sz w:val="24"/>
        </w:rPr>
      </w:pPr>
    </w:p>
    <w:p w:rsidR="00087EC7" w:rsidRPr="001F72BF" w:rsidRDefault="00087EC7" w:rsidP="00087EC7">
      <w:pPr>
        <w:ind w:firstLineChars="200" w:firstLine="480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 xml:space="preserve">                                      北京大学考古文博学院</w:t>
      </w:r>
    </w:p>
    <w:p w:rsidR="00087EC7" w:rsidRPr="001F72BF" w:rsidRDefault="00087EC7" w:rsidP="00087EC7">
      <w:pPr>
        <w:ind w:firstLineChars="200" w:firstLine="480"/>
        <w:rPr>
          <w:rFonts w:asciiTheme="minorEastAsia" w:hAnsiTheme="minorEastAsia"/>
          <w:sz w:val="24"/>
        </w:rPr>
      </w:pPr>
      <w:r w:rsidRPr="001F72BF">
        <w:rPr>
          <w:rFonts w:asciiTheme="minorEastAsia" w:hAnsiTheme="minorEastAsia" w:hint="eastAsia"/>
          <w:sz w:val="24"/>
        </w:rPr>
        <w:t xml:space="preserve">                                              201</w:t>
      </w:r>
      <w:r w:rsidR="00F04DD3" w:rsidRPr="001F72BF">
        <w:rPr>
          <w:rFonts w:asciiTheme="minorEastAsia" w:hAnsiTheme="minorEastAsia"/>
          <w:sz w:val="24"/>
        </w:rPr>
        <w:t>8</w:t>
      </w:r>
      <w:r w:rsidRPr="001F72BF">
        <w:rPr>
          <w:rFonts w:asciiTheme="minorEastAsia" w:hAnsiTheme="minorEastAsia" w:hint="eastAsia"/>
          <w:sz w:val="24"/>
        </w:rPr>
        <w:t>年4月</w:t>
      </w:r>
    </w:p>
    <w:p w:rsidR="008141FC" w:rsidRPr="001F72BF" w:rsidRDefault="008141FC">
      <w:pPr>
        <w:widowControl/>
        <w:jc w:val="left"/>
        <w:rPr>
          <w:rFonts w:asciiTheme="minorEastAsia" w:hAnsiTheme="minorEastAsia"/>
        </w:rPr>
      </w:pPr>
      <w:r w:rsidRPr="001F72BF">
        <w:rPr>
          <w:rFonts w:asciiTheme="minorEastAsia" w:hAnsiTheme="minorEastAsia"/>
        </w:rPr>
        <w:br w:type="page"/>
      </w:r>
    </w:p>
    <w:p w:rsidR="008141FC" w:rsidRPr="001F72BF" w:rsidRDefault="008141FC" w:rsidP="008141FC">
      <w:pPr>
        <w:jc w:val="center"/>
        <w:rPr>
          <w:rFonts w:asciiTheme="minorEastAsia" w:hAnsiTheme="minorEastAsia" w:cs="宋体"/>
          <w:b/>
          <w:color w:val="000000"/>
          <w:kern w:val="0"/>
          <w:sz w:val="28"/>
          <w:szCs w:val="21"/>
        </w:rPr>
      </w:pPr>
      <w:r w:rsidRPr="001F72BF">
        <w:rPr>
          <w:rFonts w:asciiTheme="minorEastAsia" w:hAnsiTheme="minorEastAsia" w:cs="宋体" w:hint="eastAsia"/>
          <w:b/>
          <w:color w:val="000000"/>
          <w:kern w:val="0"/>
          <w:sz w:val="28"/>
          <w:szCs w:val="21"/>
        </w:rPr>
        <w:t>201</w:t>
      </w:r>
      <w:r w:rsidRPr="001F72BF">
        <w:rPr>
          <w:rFonts w:asciiTheme="minorEastAsia" w:hAnsiTheme="minorEastAsia" w:cs="宋体"/>
          <w:b/>
          <w:color w:val="000000"/>
          <w:kern w:val="0"/>
          <w:sz w:val="28"/>
          <w:szCs w:val="21"/>
        </w:rPr>
        <w:t>8</w:t>
      </w:r>
      <w:r w:rsidRPr="001F72BF">
        <w:rPr>
          <w:rFonts w:asciiTheme="minorEastAsia" w:hAnsiTheme="minorEastAsia" w:cs="宋体" w:hint="eastAsia"/>
          <w:b/>
          <w:color w:val="000000"/>
          <w:kern w:val="0"/>
          <w:sz w:val="28"/>
          <w:szCs w:val="21"/>
        </w:rPr>
        <w:t>年北京大学考古文博学院</w:t>
      </w:r>
      <w:r w:rsidRPr="001F72BF">
        <w:rPr>
          <w:rFonts w:asciiTheme="minorEastAsia" w:hAnsiTheme="minorEastAsia" w:cs="宋体"/>
          <w:b/>
          <w:color w:val="000000"/>
          <w:kern w:val="0"/>
          <w:sz w:val="28"/>
          <w:szCs w:val="21"/>
        </w:rPr>
        <w:t>辅修</w:t>
      </w:r>
      <w:r w:rsidRPr="001F72BF">
        <w:rPr>
          <w:rFonts w:asciiTheme="minorEastAsia" w:hAnsiTheme="minorEastAsia" w:cs="宋体" w:hint="eastAsia"/>
          <w:b/>
          <w:color w:val="000000"/>
          <w:kern w:val="0"/>
          <w:sz w:val="28"/>
          <w:szCs w:val="21"/>
        </w:rPr>
        <w:t>专业</w:t>
      </w:r>
      <w:r w:rsidRPr="001F72BF">
        <w:rPr>
          <w:rFonts w:asciiTheme="minorEastAsia" w:hAnsiTheme="minorEastAsia" w:cs="宋体"/>
          <w:b/>
          <w:color w:val="000000"/>
          <w:kern w:val="0"/>
          <w:sz w:val="28"/>
          <w:szCs w:val="21"/>
        </w:rPr>
        <w:t>说明</w:t>
      </w:r>
    </w:p>
    <w:p w:rsidR="008141FC" w:rsidRPr="001F72BF" w:rsidRDefault="008141FC" w:rsidP="008141FC">
      <w:pPr>
        <w:rPr>
          <w:rFonts w:asciiTheme="minorEastAsia" w:hAnsiTheme="minorEastAsia" w:cs="宋体"/>
          <w:color w:val="000000"/>
          <w:kern w:val="0"/>
          <w:szCs w:val="21"/>
        </w:rPr>
      </w:pPr>
    </w:p>
    <w:p w:rsidR="008141FC" w:rsidRPr="001F72BF" w:rsidRDefault="008141FC" w:rsidP="008141FC">
      <w:pPr>
        <w:ind w:firstLineChars="200" w:firstLine="420"/>
        <w:rPr>
          <w:rFonts w:asciiTheme="minorEastAsia" w:hAnsiTheme="minorEastAsia" w:cs="宋体"/>
          <w:color w:val="000000"/>
          <w:kern w:val="0"/>
          <w:szCs w:val="21"/>
        </w:rPr>
      </w:pPr>
      <w:r w:rsidRPr="001F72BF">
        <w:rPr>
          <w:rFonts w:asciiTheme="minorEastAsia" w:hAnsiTheme="minorEastAsia" w:cs="宋体" w:hint="eastAsia"/>
          <w:color w:val="000000"/>
          <w:kern w:val="0"/>
          <w:szCs w:val="21"/>
        </w:rPr>
        <w:t>我院以下</w:t>
      </w:r>
      <w:r w:rsidRPr="001F72BF">
        <w:rPr>
          <w:rFonts w:asciiTheme="minorEastAsia" w:hAnsiTheme="minorEastAsia" w:cs="宋体"/>
          <w:color w:val="000000"/>
          <w:kern w:val="0"/>
          <w:szCs w:val="21"/>
        </w:rPr>
        <w:t>两个专业接受北京大学</w:t>
      </w:r>
      <w:r w:rsidRPr="001F72BF">
        <w:rPr>
          <w:rFonts w:asciiTheme="minorEastAsia" w:hAnsiTheme="minorEastAsia" w:cs="宋体" w:hint="eastAsia"/>
          <w:color w:val="000000"/>
          <w:kern w:val="0"/>
          <w:szCs w:val="21"/>
        </w:rPr>
        <w:t>本科生</w:t>
      </w:r>
      <w:r w:rsidRPr="001F72BF">
        <w:rPr>
          <w:rFonts w:asciiTheme="minorEastAsia" w:hAnsiTheme="minorEastAsia" w:cs="宋体"/>
          <w:color w:val="000000"/>
          <w:kern w:val="0"/>
          <w:szCs w:val="21"/>
        </w:rPr>
        <w:t>辅修</w:t>
      </w:r>
      <w:r w:rsidRPr="001F72BF">
        <w:rPr>
          <w:rFonts w:asciiTheme="minorEastAsia" w:hAnsiTheme="minorEastAsia" w:cs="宋体" w:hint="eastAsia"/>
          <w:color w:val="000000"/>
          <w:kern w:val="0"/>
          <w:szCs w:val="21"/>
        </w:rPr>
        <w:t>，</w:t>
      </w:r>
      <w:r w:rsidRPr="001F72BF">
        <w:rPr>
          <w:rFonts w:asciiTheme="minorEastAsia" w:hAnsiTheme="minorEastAsia" w:cs="宋体"/>
          <w:color w:val="000000"/>
          <w:kern w:val="0"/>
          <w:szCs w:val="21"/>
        </w:rPr>
        <w:t>无需申请</w:t>
      </w:r>
      <w:r w:rsidRPr="001F72BF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  <w:r w:rsidRPr="001F72BF">
        <w:rPr>
          <w:rFonts w:asciiTheme="minorEastAsia" w:hAnsiTheme="minorEastAsia" w:cs="宋体"/>
          <w:color w:val="000000"/>
          <w:kern w:val="0"/>
          <w:szCs w:val="21"/>
        </w:rPr>
        <w:t>学生</w:t>
      </w:r>
      <w:r w:rsidRPr="001F72BF">
        <w:rPr>
          <w:rFonts w:asciiTheme="minorEastAsia" w:hAnsiTheme="minorEastAsia" w:cs="宋体" w:hint="eastAsia"/>
          <w:color w:val="000000"/>
          <w:kern w:val="0"/>
          <w:szCs w:val="21"/>
        </w:rPr>
        <w:t>在</w:t>
      </w:r>
      <w:r w:rsidRPr="001F72BF">
        <w:rPr>
          <w:rFonts w:asciiTheme="minorEastAsia" w:hAnsiTheme="minorEastAsia" w:cs="宋体"/>
          <w:color w:val="000000"/>
          <w:kern w:val="0"/>
          <w:szCs w:val="21"/>
        </w:rPr>
        <w:t>学校规定的选课时间内按辅修专业</w:t>
      </w:r>
      <w:r w:rsidRPr="001F72BF">
        <w:rPr>
          <w:rFonts w:asciiTheme="minorEastAsia" w:hAnsiTheme="minorEastAsia" w:cs="宋体" w:hint="eastAsia"/>
          <w:color w:val="000000"/>
          <w:kern w:val="0"/>
          <w:szCs w:val="21"/>
        </w:rPr>
        <w:t>教学计划要求</w:t>
      </w:r>
      <w:r w:rsidRPr="001F72BF">
        <w:rPr>
          <w:rFonts w:asciiTheme="minorEastAsia" w:hAnsiTheme="minorEastAsia" w:cs="宋体"/>
          <w:color w:val="000000"/>
          <w:kern w:val="0"/>
          <w:szCs w:val="21"/>
        </w:rPr>
        <w:t>自主</w:t>
      </w:r>
      <w:r w:rsidRPr="001F72BF">
        <w:rPr>
          <w:rFonts w:asciiTheme="minorEastAsia" w:hAnsiTheme="minorEastAsia" w:cs="宋体" w:hint="eastAsia"/>
          <w:color w:val="000000"/>
          <w:kern w:val="0"/>
          <w:szCs w:val="21"/>
        </w:rPr>
        <w:t>网</w:t>
      </w:r>
      <w:r w:rsidRPr="001F72BF">
        <w:rPr>
          <w:rFonts w:asciiTheme="minorEastAsia" w:hAnsiTheme="minorEastAsia" w:cs="宋体"/>
          <w:color w:val="000000"/>
          <w:kern w:val="0"/>
          <w:szCs w:val="21"/>
        </w:rPr>
        <w:t>上选课。</w:t>
      </w:r>
    </w:p>
    <w:p w:rsidR="008141FC" w:rsidRPr="001F72BF" w:rsidRDefault="008141FC" w:rsidP="008141FC">
      <w:pPr>
        <w:rPr>
          <w:rFonts w:asciiTheme="minorEastAsia" w:hAnsiTheme="minorEastAsia" w:cs="宋体"/>
          <w:color w:val="000000"/>
          <w:kern w:val="0"/>
          <w:szCs w:val="21"/>
        </w:rPr>
      </w:pPr>
    </w:p>
    <w:p w:rsidR="008141FC" w:rsidRPr="001F72BF" w:rsidRDefault="008141FC" w:rsidP="008141FC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1F72BF">
        <w:rPr>
          <w:rFonts w:asciiTheme="minorEastAsia" w:hAnsiTheme="minorEastAsia"/>
        </w:rPr>
        <w:t>文物与博物馆学专业</w:t>
      </w:r>
    </w:p>
    <w:p w:rsidR="008141FC" w:rsidRPr="001F72BF" w:rsidRDefault="008141FC" w:rsidP="008141FC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1F72BF">
        <w:rPr>
          <w:rFonts w:asciiTheme="minorEastAsia" w:hAnsiTheme="minorEastAsia" w:hint="eastAsia"/>
        </w:rPr>
        <w:t>学术</w:t>
      </w:r>
      <w:r w:rsidRPr="001F72BF">
        <w:rPr>
          <w:rFonts w:asciiTheme="minorEastAsia" w:hAnsiTheme="minorEastAsia"/>
        </w:rPr>
        <w:t>要求</w:t>
      </w:r>
    </w:p>
    <w:p w:rsidR="008141FC" w:rsidRPr="001F72BF" w:rsidRDefault="008141FC" w:rsidP="008141FC">
      <w:pPr>
        <w:pStyle w:val="a6"/>
        <w:ind w:left="360" w:firstLineChars="0" w:firstLine="0"/>
        <w:rPr>
          <w:rFonts w:asciiTheme="minorEastAsia" w:hAnsiTheme="minorEastAsia"/>
        </w:rPr>
      </w:pPr>
      <w:r w:rsidRPr="001F72BF">
        <w:rPr>
          <w:rFonts w:asciiTheme="minorEastAsia" w:hAnsiTheme="minorEastAsia" w:hint="eastAsia"/>
        </w:rPr>
        <w:t>有</w:t>
      </w:r>
      <w:r w:rsidRPr="001F72BF">
        <w:rPr>
          <w:rFonts w:asciiTheme="minorEastAsia" w:hAnsiTheme="minorEastAsia"/>
        </w:rPr>
        <w:t>良好的</w:t>
      </w:r>
      <w:r w:rsidRPr="001F72BF">
        <w:rPr>
          <w:rFonts w:asciiTheme="minorEastAsia" w:hAnsiTheme="minorEastAsia" w:hint="eastAsia"/>
        </w:rPr>
        <w:t>人文基础</w:t>
      </w:r>
      <w:r w:rsidRPr="001F72BF">
        <w:rPr>
          <w:rFonts w:asciiTheme="minorEastAsia" w:hAnsiTheme="minorEastAsia"/>
        </w:rPr>
        <w:t>，对</w:t>
      </w:r>
      <w:r w:rsidRPr="001F72BF">
        <w:rPr>
          <w:rFonts w:asciiTheme="minorEastAsia" w:hAnsiTheme="minorEastAsia" w:hint="eastAsia"/>
        </w:rPr>
        <w:t>文物</w:t>
      </w:r>
      <w:r w:rsidRPr="001F72BF">
        <w:rPr>
          <w:rFonts w:asciiTheme="minorEastAsia" w:hAnsiTheme="minorEastAsia"/>
        </w:rPr>
        <w:t>与博物馆</w:t>
      </w:r>
      <w:r w:rsidRPr="001F72BF">
        <w:rPr>
          <w:rFonts w:asciiTheme="minorEastAsia" w:hAnsiTheme="minorEastAsia" w:hint="eastAsia"/>
        </w:rPr>
        <w:t>学有</w:t>
      </w:r>
      <w:r w:rsidRPr="001F72BF">
        <w:rPr>
          <w:rFonts w:asciiTheme="minorEastAsia" w:hAnsiTheme="minorEastAsia"/>
        </w:rPr>
        <w:t>浓烈的学习兴趣。</w:t>
      </w:r>
    </w:p>
    <w:p w:rsidR="008141FC" w:rsidRPr="001F72BF" w:rsidRDefault="008141FC" w:rsidP="008141FC">
      <w:pPr>
        <w:pStyle w:val="a6"/>
        <w:ind w:left="360" w:firstLineChars="0" w:firstLine="0"/>
        <w:rPr>
          <w:rFonts w:asciiTheme="minorEastAsia" w:hAnsiTheme="minorEastAsia"/>
        </w:rPr>
      </w:pPr>
      <w:r w:rsidRPr="001F72BF">
        <w:rPr>
          <w:rFonts w:asciiTheme="minorEastAsia" w:hAnsiTheme="minorEastAsia" w:hint="eastAsia"/>
        </w:rPr>
        <w:t>说明</w:t>
      </w:r>
      <w:r w:rsidRPr="001F72BF">
        <w:rPr>
          <w:rFonts w:asciiTheme="minorEastAsia" w:hAnsiTheme="minorEastAsia"/>
        </w:rPr>
        <w:t>：</w:t>
      </w:r>
      <w:r w:rsidRPr="001F72BF">
        <w:rPr>
          <w:rFonts w:asciiTheme="minorEastAsia" w:hAnsiTheme="minorEastAsia" w:hint="eastAsia"/>
        </w:rPr>
        <w:t>考古文博学院</w:t>
      </w:r>
      <w:r w:rsidRPr="001F72BF">
        <w:rPr>
          <w:rFonts w:asciiTheme="minorEastAsia" w:hAnsiTheme="minorEastAsia"/>
        </w:rPr>
        <w:t>学生</w:t>
      </w:r>
      <w:r w:rsidRPr="001F72BF">
        <w:rPr>
          <w:rFonts w:asciiTheme="minorEastAsia" w:hAnsiTheme="minorEastAsia" w:hint="eastAsia"/>
        </w:rPr>
        <w:t>、</w:t>
      </w:r>
      <w:r w:rsidRPr="001F72BF">
        <w:rPr>
          <w:rFonts w:asciiTheme="minorEastAsia" w:hAnsiTheme="minorEastAsia"/>
        </w:rPr>
        <w:t>历史学系</w:t>
      </w:r>
      <w:r w:rsidRPr="001F72BF">
        <w:rPr>
          <w:rFonts w:asciiTheme="minorEastAsia" w:hAnsiTheme="minorEastAsia" w:hint="eastAsia"/>
        </w:rPr>
        <w:t>历史学专业学生</w:t>
      </w:r>
      <w:r w:rsidR="00FF0C51" w:rsidRPr="001F72BF">
        <w:rPr>
          <w:rFonts w:asciiTheme="minorEastAsia" w:hAnsiTheme="minorEastAsia" w:hint="eastAsia"/>
        </w:rPr>
        <w:t>、外国语言与外国历史(考古学方向)学生</w:t>
      </w:r>
      <w:r w:rsidRPr="001F72BF">
        <w:rPr>
          <w:rFonts w:asciiTheme="minorEastAsia" w:hAnsiTheme="minorEastAsia"/>
        </w:rPr>
        <w:t>不能</w:t>
      </w:r>
      <w:r w:rsidRPr="001F72BF">
        <w:rPr>
          <w:rFonts w:asciiTheme="minorEastAsia" w:hAnsiTheme="minorEastAsia" w:hint="eastAsia"/>
        </w:rPr>
        <w:t>辅修本专业</w:t>
      </w:r>
      <w:r w:rsidR="00FF0C51" w:rsidRPr="001F72BF">
        <w:rPr>
          <w:rFonts w:asciiTheme="minorEastAsia" w:hAnsiTheme="minorEastAsia" w:hint="eastAsia"/>
        </w:rPr>
        <w:t>。</w:t>
      </w:r>
    </w:p>
    <w:p w:rsidR="008141FC" w:rsidRPr="001F72BF" w:rsidRDefault="008141FC" w:rsidP="008141FC">
      <w:pPr>
        <w:pStyle w:val="a6"/>
        <w:ind w:left="360" w:firstLineChars="0" w:firstLine="0"/>
        <w:rPr>
          <w:rFonts w:asciiTheme="minorEastAsia" w:hAnsiTheme="minorEastAsia"/>
        </w:rPr>
      </w:pPr>
    </w:p>
    <w:p w:rsidR="008141FC" w:rsidRPr="001F72BF" w:rsidRDefault="008141FC" w:rsidP="008141FC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1F72BF">
        <w:rPr>
          <w:rFonts w:asciiTheme="minorEastAsia" w:hAnsiTheme="minorEastAsia"/>
        </w:rPr>
        <w:t>先修课程要求</w:t>
      </w:r>
    </w:p>
    <w:p w:rsidR="008141FC" w:rsidRPr="001F72BF" w:rsidRDefault="008141FC" w:rsidP="008141FC">
      <w:pPr>
        <w:pStyle w:val="a6"/>
        <w:ind w:left="360" w:firstLineChars="0" w:firstLine="0"/>
        <w:rPr>
          <w:rFonts w:asciiTheme="minorEastAsia" w:hAnsiTheme="minorEastAsia"/>
        </w:rPr>
      </w:pPr>
      <w:r w:rsidRPr="001F72BF">
        <w:rPr>
          <w:rFonts w:asciiTheme="minorEastAsia" w:hAnsiTheme="minorEastAsia" w:hint="eastAsia"/>
        </w:rPr>
        <w:t>中国</w:t>
      </w:r>
      <w:r w:rsidRPr="001F72BF">
        <w:rPr>
          <w:rFonts w:asciiTheme="minorEastAsia" w:hAnsiTheme="minorEastAsia"/>
        </w:rPr>
        <w:t>古代史</w:t>
      </w:r>
      <w:r w:rsidRPr="001F72BF">
        <w:rPr>
          <w:rFonts w:asciiTheme="minorEastAsia" w:hAnsiTheme="minorEastAsia" w:hint="eastAsia"/>
        </w:rPr>
        <w:t>、</w:t>
      </w:r>
      <w:r w:rsidRPr="001F72BF">
        <w:rPr>
          <w:rFonts w:asciiTheme="minorEastAsia" w:hAnsiTheme="minorEastAsia"/>
        </w:rPr>
        <w:t>世界史</w:t>
      </w:r>
      <w:r w:rsidRPr="001F72BF">
        <w:rPr>
          <w:rFonts w:asciiTheme="minorEastAsia" w:hAnsiTheme="minorEastAsia" w:hint="eastAsia"/>
        </w:rPr>
        <w:t>、</w:t>
      </w:r>
      <w:r w:rsidRPr="001F72BF">
        <w:rPr>
          <w:rFonts w:asciiTheme="minorEastAsia" w:hAnsiTheme="minorEastAsia"/>
        </w:rPr>
        <w:t>艺术史等相关课程</w:t>
      </w:r>
      <w:r w:rsidRPr="001F72BF">
        <w:rPr>
          <w:rFonts w:asciiTheme="minorEastAsia" w:hAnsiTheme="minorEastAsia" w:hint="eastAsia"/>
        </w:rPr>
        <w:t>。</w:t>
      </w:r>
    </w:p>
    <w:p w:rsidR="008141FC" w:rsidRPr="001F72BF" w:rsidRDefault="008141FC" w:rsidP="008141FC">
      <w:pPr>
        <w:pStyle w:val="a6"/>
        <w:ind w:left="360" w:firstLineChars="0" w:firstLine="0"/>
        <w:rPr>
          <w:rFonts w:asciiTheme="minorEastAsia" w:hAnsiTheme="minorEastAsia"/>
        </w:rPr>
      </w:pPr>
    </w:p>
    <w:p w:rsidR="008141FC" w:rsidRPr="001F72BF" w:rsidRDefault="008141FC" w:rsidP="008141FC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</w:rPr>
      </w:pPr>
      <w:r w:rsidRPr="001F72BF">
        <w:rPr>
          <w:rFonts w:asciiTheme="minorEastAsia" w:hAnsiTheme="minorEastAsia"/>
        </w:rPr>
        <w:t>教学计划</w:t>
      </w: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2931"/>
        <w:gridCol w:w="977"/>
        <w:gridCol w:w="877"/>
        <w:gridCol w:w="1256"/>
      </w:tblGrid>
      <w:tr w:rsidR="008141FC" w:rsidRPr="001F72BF" w:rsidTr="009927C1">
        <w:trPr>
          <w:jc w:val="center"/>
        </w:trPr>
        <w:tc>
          <w:tcPr>
            <w:tcW w:w="1302" w:type="dxa"/>
            <w:vAlign w:val="center"/>
          </w:tcPr>
          <w:p w:rsidR="008141FC" w:rsidRPr="001F72BF" w:rsidRDefault="008141FC" w:rsidP="009927C1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 w:hint="eastAsia"/>
                <w:b/>
                <w:noProof/>
              </w:rPr>
              <w:t>课程号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/>
                <w:b/>
                <w:noProof/>
              </w:rPr>
              <w:t>课程名</w:t>
            </w:r>
            <w:r w:rsidRPr="001F72BF">
              <w:rPr>
                <w:rFonts w:asciiTheme="minorEastAsia" w:hAnsiTheme="minorEastAsia" w:hint="eastAsia"/>
                <w:b/>
                <w:noProof/>
              </w:rPr>
              <w:t>称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/>
                <w:b/>
                <w:noProof/>
              </w:rPr>
              <w:t>周学时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/>
                <w:b/>
                <w:noProof/>
              </w:rPr>
              <w:t>学分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</w:rPr>
            </w:pPr>
            <w:r w:rsidRPr="001F72BF">
              <w:rPr>
                <w:rFonts w:asciiTheme="minorEastAsia" w:hAnsiTheme="minorEastAsia"/>
                <w:b/>
                <w:noProof/>
              </w:rPr>
              <w:t>开课学期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02231040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博物馆学概论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56" w:type="dxa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二</w:t>
            </w:r>
            <w:r w:rsidRPr="001F72BF">
              <w:rPr>
                <w:rFonts w:asciiTheme="minorEastAsia" w:hAnsiTheme="minorEastAsia"/>
                <w:szCs w:val="21"/>
              </w:rPr>
              <w:t>上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02231050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设计初步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二上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02232111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中国考古学(上一)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二上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02232102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中国考古学(上二)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二上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02231060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博物馆陈列内容设计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77" w:type="dxa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二</w:t>
            </w:r>
            <w:r w:rsidRPr="001F72BF">
              <w:rPr>
                <w:rFonts w:asciiTheme="minorEastAsia" w:hAnsiTheme="minorEastAsia" w:hint="eastAsia"/>
                <w:szCs w:val="21"/>
              </w:rPr>
              <w:t>上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02240260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博物馆藏品管理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二</w:t>
            </w:r>
            <w:r w:rsidRPr="001F72BF">
              <w:rPr>
                <w:rFonts w:asciiTheme="minorEastAsia" w:hAnsiTheme="minorEastAsia" w:hint="eastAsia"/>
                <w:szCs w:val="21"/>
              </w:rPr>
              <w:t>下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02231070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博物馆陈列</w:t>
            </w:r>
            <w:r w:rsidRPr="001F72BF">
              <w:rPr>
                <w:rFonts w:asciiTheme="minorEastAsia" w:hAnsiTheme="minorEastAsia" w:hint="eastAsia"/>
                <w:szCs w:val="21"/>
              </w:rPr>
              <w:t>形式</w:t>
            </w:r>
            <w:r w:rsidRPr="001F72BF">
              <w:rPr>
                <w:rFonts w:asciiTheme="minorEastAsia" w:hAnsiTheme="minorEastAsia"/>
                <w:szCs w:val="21"/>
              </w:rPr>
              <w:t>设计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二</w:t>
            </w:r>
            <w:r w:rsidRPr="001F72BF">
              <w:rPr>
                <w:rFonts w:asciiTheme="minorEastAsia" w:hAnsiTheme="minorEastAsia" w:hint="eastAsia"/>
                <w:szCs w:val="21"/>
              </w:rPr>
              <w:t>下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02232103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中国考古学(中一)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二下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02232104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中国考古学(中二)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二下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02231280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文物鉴赏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二下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02231240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文物研究与鉴定</w:t>
            </w:r>
          </w:p>
        </w:tc>
        <w:tc>
          <w:tcPr>
            <w:tcW w:w="977" w:type="dxa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77" w:type="dxa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三下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02232105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中国考古学(下一)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三下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02232106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中国考古学(下二)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三下</w:t>
            </w:r>
          </w:p>
        </w:tc>
      </w:tr>
      <w:tr w:rsidR="008141FC" w:rsidRPr="001F72BF" w:rsidTr="009927C1">
        <w:trPr>
          <w:jc w:val="center"/>
        </w:trPr>
        <w:tc>
          <w:tcPr>
            <w:tcW w:w="1302" w:type="dxa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02231270</w:t>
            </w:r>
          </w:p>
        </w:tc>
        <w:tc>
          <w:tcPr>
            <w:tcW w:w="2931" w:type="dxa"/>
            <w:vAlign w:val="center"/>
          </w:tcPr>
          <w:p w:rsidR="008141FC" w:rsidRPr="001F72BF" w:rsidRDefault="008141FC" w:rsidP="009927C1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博物馆实习</w:t>
            </w:r>
          </w:p>
        </w:tc>
        <w:tc>
          <w:tcPr>
            <w:tcW w:w="9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77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:rsidR="008141FC" w:rsidRPr="001F72BF" w:rsidRDefault="008141FC" w:rsidP="009927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四</w:t>
            </w:r>
            <w:r w:rsidRPr="001F72BF">
              <w:rPr>
                <w:rFonts w:asciiTheme="minorEastAsia" w:hAnsiTheme="minorEastAsia"/>
                <w:szCs w:val="21"/>
              </w:rPr>
              <w:t>上</w:t>
            </w:r>
          </w:p>
        </w:tc>
      </w:tr>
    </w:tbl>
    <w:p w:rsidR="008141FC" w:rsidRPr="001F72BF" w:rsidRDefault="008141FC" w:rsidP="008141FC">
      <w:pPr>
        <w:rPr>
          <w:rFonts w:asciiTheme="minorEastAsia" w:hAnsiTheme="minorEastAsia"/>
        </w:rPr>
      </w:pPr>
    </w:p>
    <w:p w:rsidR="00FF0C51" w:rsidRPr="001F72BF" w:rsidRDefault="00FF0C51" w:rsidP="008141FC">
      <w:pPr>
        <w:rPr>
          <w:rFonts w:asciiTheme="minorEastAsia" w:hAnsiTheme="minorEastAsia"/>
        </w:rPr>
      </w:pPr>
    </w:p>
    <w:p w:rsidR="008141FC" w:rsidRPr="001F72BF" w:rsidRDefault="008141FC" w:rsidP="008141FC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1F72BF">
        <w:rPr>
          <w:rFonts w:asciiTheme="minorEastAsia" w:hAnsiTheme="minorEastAsia" w:hint="eastAsia"/>
          <w:szCs w:val="21"/>
        </w:rPr>
        <w:t>文物保护技术</w:t>
      </w:r>
      <w:r w:rsidRPr="001F72BF">
        <w:rPr>
          <w:rFonts w:asciiTheme="minorEastAsia" w:hAnsiTheme="minorEastAsia"/>
          <w:szCs w:val="21"/>
        </w:rPr>
        <w:t>专业</w:t>
      </w:r>
    </w:p>
    <w:p w:rsidR="008141FC" w:rsidRPr="001F72BF" w:rsidRDefault="008141FC" w:rsidP="008141FC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Cs w:val="21"/>
        </w:rPr>
      </w:pPr>
      <w:r w:rsidRPr="001F72BF">
        <w:rPr>
          <w:rFonts w:asciiTheme="minorEastAsia" w:hAnsiTheme="minorEastAsia" w:hint="eastAsia"/>
          <w:szCs w:val="21"/>
        </w:rPr>
        <w:t>学术</w:t>
      </w:r>
      <w:r w:rsidRPr="001F72BF">
        <w:rPr>
          <w:rFonts w:asciiTheme="minorEastAsia" w:hAnsiTheme="minorEastAsia"/>
          <w:szCs w:val="21"/>
        </w:rPr>
        <w:t>要求</w:t>
      </w:r>
    </w:p>
    <w:p w:rsidR="008141FC" w:rsidRPr="001F72BF" w:rsidRDefault="008141FC" w:rsidP="008141FC">
      <w:pPr>
        <w:pStyle w:val="a6"/>
        <w:ind w:left="360" w:firstLineChars="0" w:firstLine="0"/>
        <w:rPr>
          <w:rFonts w:asciiTheme="minorEastAsia" w:hAnsiTheme="minorEastAsia"/>
          <w:szCs w:val="21"/>
        </w:rPr>
      </w:pPr>
      <w:r w:rsidRPr="001F72BF">
        <w:rPr>
          <w:rFonts w:asciiTheme="minorEastAsia" w:hAnsiTheme="minorEastAsia" w:hint="eastAsia"/>
          <w:szCs w:val="21"/>
        </w:rPr>
        <w:t>具有良好</w:t>
      </w:r>
      <w:r w:rsidRPr="001F72BF">
        <w:rPr>
          <w:rFonts w:asciiTheme="minorEastAsia" w:hAnsiTheme="minorEastAsia"/>
          <w:szCs w:val="21"/>
        </w:rPr>
        <w:t>的人文素养和科学素养，</w:t>
      </w:r>
      <w:r w:rsidRPr="001F72BF">
        <w:rPr>
          <w:rFonts w:asciiTheme="minorEastAsia" w:hAnsiTheme="minorEastAsia" w:hint="eastAsia"/>
          <w:szCs w:val="21"/>
        </w:rPr>
        <w:t>掌握</w:t>
      </w:r>
      <w:r w:rsidRPr="001F72BF">
        <w:rPr>
          <w:rFonts w:asciiTheme="minorEastAsia" w:hAnsiTheme="minorEastAsia"/>
          <w:szCs w:val="21"/>
        </w:rPr>
        <w:t>较好的化学</w:t>
      </w:r>
      <w:r w:rsidRPr="001F72BF">
        <w:rPr>
          <w:rFonts w:asciiTheme="minorEastAsia" w:hAnsiTheme="minorEastAsia" w:hint="eastAsia"/>
          <w:szCs w:val="21"/>
        </w:rPr>
        <w:t>知识</w:t>
      </w:r>
      <w:r w:rsidRPr="001F72BF">
        <w:rPr>
          <w:rFonts w:asciiTheme="minorEastAsia" w:hAnsiTheme="minorEastAsia"/>
          <w:szCs w:val="21"/>
        </w:rPr>
        <w:t>。</w:t>
      </w:r>
    </w:p>
    <w:p w:rsidR="008141FC" w:rsidRPr="001F72BF" w:rsidRDefault="008141FC" w:rsidP="008141FC">
      <w:pPr>
        <w:pStyle w:val="a6"/>
        <w:ind w:left="360" w:firstLineChars="0" w:firstLine="0"/>
        <w:rPr>
          <w:rFonts w:asciiTheme="minorEastAsia" w:hAnsiTheme="minorEastAsia"/>
          <w:szCs w:val="21"/>
        </w:rPr>
      </w:pPr>
      <w:r w:rsidRPr="001F72BF">
        <w:rPr>
          <w:rFonts w:asciiTheme="minorEastAsia" w:hAnsiTheme="minorEastAsia" w:hint="eastAsia"/>
          <w:szCs w:val="21"/>
        </w:rPr>
        <w:t>说明</w:t>
      </w:r>
      <w:r w:rsidRPr="001F72BF">
        <w:rPr>
          <w:rFonts w:asciiTheme="minorEastAsia" w:hAnsiTheme="minorEastAsia"/>
          <w:szCs w:val="21"/>
        </w:rPr>
        <w:t>：</w:t>
      </w:r>
      <w:r w:rsidRPr="001F72BF">
        <w:rPr>
          <w:rFonts w:asciiTheme="minorEastAsia" w:hAnsiTheme="minorEastAsia" w:hint="eastAsia"/>
          <w:szCs w:val="21"/>
        </w:rPr>
        <w:t>考古文博学院</w:t>
      </w:r>
      <w:r w:rsidRPr="001F72BF">
        <w:rPr>
          <w:rFonts w:asciiTheme="minorEastAsia" w:hAnsiTheme="minorEastAsia"/>
          <w:szCs w:val="21"/>
        </w:rPr>
        <w:t>学生不能</w:t>
      </w:r>
      <w:r w:rsidRPr="001F72BF">
        <w:rPr>
          <w:rFonts w:asciiTheme="minorEastAsia" w:hAnsiTheme="minorEastAsia" w:hint="eastAsia"/>
          <w:szCs w:val="21"/>
        </w:rPr>
        <w:t>辅修本专业。</w:t>
      </w:r>
    </w:p>
    <w:p w:rsidR="008141FC" w:rsidRPr="001F72BF" w:rsidRDefault="008141FC" w:rsidP="008141FC">
      <w:pPr>
        <w:pStyle w:val="a6"/>
        <w:ind w:left="360" w:firstLineChars="0" w:firstLine="0"/>
        <w:rPr>
          <w:rFonts w:asciiTheme="minorEastAsia" w:hAnsiTheme="minorEastAsia"/>
          <w:szCs w:val="21"/>
        </w:rPr>
      </w:pPr>
    </w:p>
    <w:p w:rsidR="008141FC" w:rsidRPr="001F72BF" w:rsidRDefault="008141FC" w:rsidP="008141FC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Cs w:val="21"/>
        </w:rPr>
      </w:pPr>
      <w:r w:rsidRPr="001F72BF">
        <w:rPr>
          <w:rFonts w:asciiTheme="minorEastAsia" w:hAnsiTheme="minorEastAsia"/>
          <w:szCs w:val="21"/>
        </w:rPr>
        <w:t>先修课程要求</w:t>
      </w:r>
    </w:p>
    <w:p w:rsidR="008141FC" w:rsidRPr="001F72BF" w:rsidRDefault="008141FC" w:rsidP="008141FC">
      <w:pPr>
        <w:pStyle w:val="a6"/>
        <w:ind w:left="360" w:firstLineChars="0" w:firstLine="0"/>
        <w:rPr>
          <w:rFonts w:asciiTheme="minorEastAsia" w:hAnsiTheme="minorEastAsia"/>
          <w:color w:val="FF0000"/>
          <w:szCs w:val="21"/>
        </w:rPr>
      </w:pPr>
      <w:r w:rsidRPr="001F72BF">
        <w:rPr>
          <w:rFonts w:asciiTheme="minorEastAsia" w:hAnsiTheme="minorEastAsia" w:hint="eastAsia"/>
          <w:szCs w:val="21"/>
        </w:rPr>
        <w:t>普通化学</w:t>
      </w:r>
      <w:r w:rsidRPr="001F72BF">
        <w:rPr>
          <w:rFonts w:asciiTheme="minorEastAsia" w:hAnsiTheme="minorEastAsia"/>
          <w:szCs w:val="21"/>
        </w:rPr>
        <w:t>、分析化学</w:t>
      </w:r>
      <w:r w:rsidRPr="001F72BF">
        <w:rPr>
          <w:rFonts w:asciiTheme="minorEastAsia" w:hAnsiTheme="minorEastAsia" w:hint="eastAsia"/>
          <w:szCs w:val="21"/>
        </w:rPr>
        <w:t>（B类</w:t>
      </w:r>
      <w:r w:rsidRPr="001F72BF">
        <w:rPr>
          <w:rFonts w:asciiTheme="minorEastAsia" w:hAnsiTheme="minorEastAsia"/>
          <w:szCs w:val="21"/>
        </w:rPr>
        <w:t>或以上</w:t>
      </w:r>
      <w:r w:rsidRPr="001F72BF">
        <w:rPr>
          <w:rFonts w:asciiTheme="minorEastAsia" w:hAnsiTheme="minorEastAsia" w:hint="eastAsia"/>
          <w:szCs w:val="21"/>
        </w:rPr>
        <w:t>难度）</w:t>
      </w:r>
    </w:p>
    <w:p w:rsidR="008141FC" w:rsidRPr="001F72BF" w:rsidRDefault="008141FC" w:rsidP="008141FC">
      <w:pPr>
        <w:pStyle w:val="a6"/>
        <w:ind w:left="360" w:firstLineChars="0" w:firstLine="0"/>
        <w:rPr>
          <w:rFonts w:asciiTheme="minorEastAsia" w:hAnsiTheme="minorEastAsia"/>
          <w:szCs w:val="21"/>
        </w:rPr>
      </w:pPr>
    </w:p>
    <w:p w:rsidR="001F72BF" w:rsidRPr="001F72BF" w:rsidRDefault="008141FC" w:rsidP="001F72BF">
      <w:pPr>
        <w:pStyle w:val="a6"/>
        <w:numPr>
          <w:ilvl w:val="0"/>
          <w:numId w:val="3"/>
        </w:numPr>
        <w:ind w:firstLineChars="0"/>
        <w:rPr>
          <w:rFonts w:asciiTheme="minorEastAsia" w:hAnsiTheme="minorEastAsia"/>
          <w:szCs w:val="21"/>
        </w:rPr>
      </w:pPr>
      <w:r w:rsidRPr="001F72BF">
        <w:rPr>
          <w:rFonts w:asciiTheme="minorEastAsia" w:hAnsiTheme="minorEastAsia"/>
          <w:szCs w:val="21"/>
        </w:rPr>
        <w:t>教学计划</w:t>
      </w:r>
    </w:p>
    <w:p w:rsidR="001F72BF" w:rsidRPr="001F72BF" w:rsidRDefault="001F72BF" w:rsidP="001F72BF">
      <w:pPr>
        <w:pStyle w:val="a6"/>
        <w:ind w:left="360" w:firstLineChars="0" w:firstLine="0"/>
        <w:rPr>
          <w:rFonts w:asciiTheme="minorEastAsia" w:hAnsiTheme="minorEastAsia"/>
          <w:szCs w:val="21"/>
        </w:rPr>
      </w:pPr>
      <w:r w:rsidRPr="001F72BF">
        <w:rPr>
          <w:rFonts w:asciiTheme="minorEastAsia" w:hAnsiTheme="minorEastAsia"/>
          <w:szCs w:val="21"/>
        </w:rPr>
        <w:t>总学分：</w:t>
      </w:r>
      <w:r w:rsidR="00BF2D86">
        <w:rPr>
          <w:rFonts w:asciiTheme="minorEastAsia" w:hAnsiTheme="minorEastAsia"/>
          <w:szCs w:val="21"/>
        </w:rPr>
        <w:t>3</w:t>
      </w:r>
      <w:r w:rsidRPr="001F72BF">
        <w:rPr>
          <w:rFonts w:asciiTheme="minorEastAsia" w:hAnsiTheme="minorEastAsia"/>
          <w:szCs w:val="21"/>
        </w:rPr>
        <w:t>0学分，其中：</w:t>
      </w:r>
    </w:p>
    <w:p w:rsidR="001F72BF" w:rsidRPr="001F72BF" w:rsidRDefault="001F72BF" w:rsidP="001F72BF">
      <w:pPr>
        <w:ind w:firstLineChars="200" w:firstLine="420"/>
        <w:rPr>
          <w:rFonts w:asciiTheme="minorEastAsia" w:hAnsiTheme="minorEastAsia"/>
          <w:szCs w:val="21"/>
        </w:rPr>
      </w:pPr>
      <w:r w:rsidRPr="001F72BF">
        <w:rPr>
          <w:rFonts w:asciiTheme="minorEastAsia" w:hAnsiTheme="minorEastAsia" w:hint="eastAsia"/>
          <w:szCs w:val="21"/>
        </w:rPr>
        <w:t>核心</w:t>
      </w:r>
      <w:r w:rsidRPr="001F72BF">
        <w:rPr>
          <w:rFonts w:asciiTheme="minorEastAsia" w:hAnsiTheme="minorEastAsia"/>
          <w:szCs w:val="21"/>
        </w:rPr>
        <w:t>课程：20</w:t>
      </w:r>
      <w:r w:rsidRPr="001F72BF">
        <w:rPr>
          <w:rFonts w:asciiTheme="minorEastAsia" w:hAnsiTheme="minorEastAsia" w:hint="eastAsia"/>
          <w:szCs w:val="21"/>
        </w:rPr>
        <w:t>学分；限选</w:t>
      </w:r>
      <w:r w:rsidRPr="001F72BF">
        <w:rPr>
          <w:rFonts w:asciiTheme="minorEastAsia" w:hAnsiTheme="minorEastAsia"/>
          <w:szCs w:val="21"/>
        </w:rPr>
        <w:t>课</w:t>
      </w:r>
      <w:r w:rsidRPr="001F72BF">
        <w:rPr>
          <w:rFonts w:asciiTheme="minorEastAsia" w:hAnsiTheme="minorEastAsia" w:hint="eastAsia"/>
          <w:szCs w:val="21"/>
        </w:rPr>
        <w:t>程</w:t>
      </w:r>
      <w:r w:rsidRPr="001F72BF"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1</w:t>
      </w:r>
      <w:r w:rsidRPr="001F72BF">
        <w:rPr>
          <w:rFonts w:asciiTheme="minorEastAsia" w:hAnsiTheme="minorEastAsia"/>
          <w:szCs w:val="21"/>
        </w:rPr>
        <w:t>0</w:t>
      </w:r>
      <w:r w:rsidRPr="001F72BF">
        <w:rPr>
          <w:rFonts w:asciiTheme="minorEastAsia" w:hAnsiTheme="minorEastAsia" w:hint="eastAsia"/>
          <w:szCs w:val="21"/>
        </w:rPr>
        <w:t>学分，无</w:t>
      </w:r>
      <w:r w:rsidRPr="001F72BF">
        <w:rPr>
          <w:rFonts w:asciiTheme="minorEastAsia" w:hAnsiTheme="minorEastAsia"/>
          <w:szCs w:val="21"/>
        </w:rPr>
        <w:t>毕业论文</w:t>
      </w:r>
      <w:r w:rsidRPr="001F72BF">
        <w:rPr>
          <w:rFonts w:asciiTheme="minorEastAsia" w:hAnsiTheme="minorEastAsia" w:hint="eastAsia"/>
          <w:szCs w:val="21"/>
        </w:rPr>
        <w:t>。</w:t>
      </w:r>
    </w:p>
    <w:p w:rsidR="001F72BF" w:rsidRPr="001F72BF" w:rsidRDefault="001F72BF" w:rsidP="001F72BF">
      <w:pPr>
        <w:rPr>
          <w:rFonts w:asciiTheme="minorEastAsia" w:hAnsiTheme="minorEastAsia"/>
          <w:szCs w:val="21"/>
        </w:rPr>
      </w:pPr>
    </w:p>
    <w:p w:rsidR="001F72BF" w:rsidRPr="001F72BF" w:rsidRDefault="001F72BF" w:rsidP="001F72BF">
      <w:pPr>
        <w:rPr>
          <w:rFonts w:asciiTheme="minorEastAsia" w:hAnsiTheme="minorEastAsia"/>
          <w:szCs w:val="21"/>
        </w:rPr>
      </w:pPr>
      <w:r w:rsidRPr="001F72BF">
        <w:rPr>
          <w:rFonts w:asciiTheme="minorEastAsia" w:hAnsiTheme="minorEastAsia" w:hint="eastAsia"/>
          <w:szCs w:val="21"/>
        </w:rPr>
        <w:t xml:space="preserve">   （1）</w:t>
      </w:r>
      <w:r w:rsidRPr="001F72BF">
        <w:rPr>
          <w:rFonts w:asciiTheme="minorEastAsia" w:hAnsiTheme="minorEastAsia"/>
          <w:szCs w:val="21"/>
        </w:rPr>
        <w:t>核心课程：20</w:t>
      </w:r>
      <w:r w:rsidRPr="001F72BF">
        <w:rPr>
          <w:rFonts w:asciiTheme="minorEastAsia" w:hAnsiTheme="minorEastAsia" w:hint="eastAsia"/>
          <w:szCs w:val="21"/>
        </w:rPr>
        <w:t>学分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9"/>
        <w:gridCol w:w="980"/>
        <w:gridCol w:w="851"/>
        <w:gridCol w:w="1559"/>
      </w:tblGrid>
      <w:tr w:rsidR="001F72BF" w:rsidRPr="001F72BF" w:rsidTr="008B3112">
        <w:trPr>
          <w:trHeight w:val="417"/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spacing w:line="240" w:lineRule="exact"/>
              <w:rPr>
                <w:rFonts w:asciiTheme="minorEastAsia" w:hAnsiTheme="minorEastAsia"/>
                <w:b/>
                <w:noProof/>
                <w:szCs w:val="21"/>
              </w:rPr>
            </w:pPr>
            <w:r w:rsidRPr="001F72BF">
              <w:rPr>
                <w:rFonts w:asciiTheme="minorEastAsia" w:hAnsiTheme="minorEastAsia" w:hint="eastAsia"/>
                <w:b/>
                <w:noProof/>
                <w:szCs w:val="21"/>
              </w:rPr>
              <w:t>课程号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spacing w:line="240" w:lineRule="exact"/>
              <w:rPr>
                <w:rFonts w:asciiTheme="minorEastAsia" w:hAnsiTheme="minorEastAsia"/>
                <w:b/>
                <w:noProof/>
                <w:szCs w:val="21"/>
              </w:rPr>
            </w:pPr>
            <w:r w:rsidRPr="001F72BF">
              <w:rPr>
                <w:rFonts w:asciiTheme="minorEastAsia" w:hAnsiTheme="minorEastAsia"/>
                <w:b/>
                <w:noProof/>
                <w:szCs w:val="21"/>
              </w:rPr>
              <w:t>课程名</w:t>
            </w:r>
            <w:r w:rsidRPr="001F72BF">
              <w:rPr>
                <w:rFonts w:asciiTheme="minorEastAsia" w:hAnsiTheme="minorEastAsia" w:hint="eastAsia"/>
                <w:b/>
                <w:noProof/>
                <w:szCs w:val="21"/>
              </w:rPr>
              <w:t>称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  <w:szCs w:val="21"/>
              </w:rPr>
            </w:pPr>
            <w:r w:rsidRPr="001F72BF">
              <w:rPr>
                <w:rFonts w:asciiTheme="minorEastAsia" w:hAnsiTheme="minorEastAsia"/>
                <w:b/>
                <w:noProof/>
                <w:szCs w:val="21"/>
              </w:rPr>
              <w:t>周学时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  <w:szCs w:val="21"/>
              </w:rPr>
            </w:pPr>
            <w:r w:rsidRPr="001F72BF">
              <w:rPr>
                <w:rFonts w:asciiTheme="minorEastAsia" w:hAnsiTheme="minorEastAsia"/>
                <w:b/>
                <w:noProof/>
                <w:szCs w:val="21"/>
              </w:rPr>
              <w:t>学分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  <w:szCs w:val="21"/>
              </w:rPr>
            </w:pPr>
            <w:r w:rsidRPr="001F72BF">
              <w:rPr>
                <w:rFonts w:asciiTheme="minorEastAsia" w:hAnsiTheme="minorEastAsia" w:hint="eastAsia"/>
                <w:b/>
                <w:noProof/>
                <w:szCs w:val="21"/>
              </w:rPr>
              <w:t>建议上课</w:t>
            </w:r>
            <w:r w:rsidRPr="001F72BF">
              <w:rPr>
                <w:rFonts w:asciiTheme="minorEastAsia" w:hAnsiTheme="minorEastAsia"/>
                <w:b/>
                <w:noProof/>
                <w:szCs w:val="21"/>
              </w:rPr>
              <w:t>学期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02234010</w:t>
            </w:r>
          </w:p>
        </w:tc>
        <w:tc>
          <w:tcPr>
            <w:tcW w:w="2559" w:type="dxa"/>
          </w:tcPr>
          <w:p w:rsidR="001F72BF" w:rsidRPr="001F72BF" w:rsidRDefault="001F72BF" w:rsidP="008B3112">
            <w:pPr>
              <w:tabs>
                <w:tab w:val="left" w:pos="426"/>
              </w:tabs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文物显微形态学</w:t>
            </w:r>
            <w:r w:rsidRPr="001F72BF">
              <w:rPr>
                <w:rFonts w:asciiTheme="minorEastAsia" w:hAnsiTheme="minorEastAsia"/>
                <w:szCs w:val="21"/>
              </w:rPr>
              <w:t>分析</w:t>
            </w:r>
          </w:p>
        </w:tc>
        <w:tc>
          <w:tcPr>
            <w:tcW w:w="980" w:type="dxa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二上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0223099</w:t>
            </w:r>
            <w:r w:rsidRPr="001F72B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文物保护材料学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二</w:t>
            </w:r>
            <w:r w:rsidRPr="001F72BF">
              <w:rPr>
                <w:rFonts w:asciiTheme="minorEastAsia" w:hAnsiTheme="minorEastAsia" w:hint="eastAsia"/>
                <w:szCs w:val="21"/>
              </w:rPr>
              <w:t>上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02240410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文物分析技术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二下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02230830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无机质文物保护及实验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559" w:type="dxa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二下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02230820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有机质文物保护及实验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559" w:type="dxa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三</w:t>
            </w:r>
            <w:r w:rsidRPr="001F72BF">
              <w:rPr>
                <w:rFonts w:asciiTheme="minorEastAsia" w:hAnsiTheme="minorEastAsia" w:hint="eastAsia"/>
                <w:szCs w:val="21"/>
              </w:rPr>
              <w:t>上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02231190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文物保护专业实习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大三暑假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02230840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不可移动文物保护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四上</w:t>
            </w:r>
          </w:p>
        </w:tc>
      </w:tr>
    </w:tbl>
    <w:p w:rsidR="001F72BF" w:rsidRPr="001F72BF" w:rsidRDefault="001F72BF" w:rsidP="001F72BF">
      <w:pPr>
        <w:rPr>
          <w:rFonts w:asciiTheme="minorEastAsia" w:hAnsiTheme="minorEastAsia"/>
          <w:szCs w:val="21"/>
        </w:rPr>
      </w:pPr>
    </w:p>
    <w:p w:rsidR="001F72BF" w:rsidRPr="001F72BF" w:rsidRDefault="001F72BF" w:rsidP="001F72BF">
      <w:pPr>
        <w:ind w:firstLineChars="200" w:firstLine="420"/>
        <w:rPr>
          <w:rFonts w:asciiTheme="minorEastAsia" w:hAnsiTheme="minorEastAsia"/>
          <w:szCs w:val="21"/>
        </w:rPr>
      </w:pPr>
      <w:r w:rsidRPr="001F72BF">
        <w:rPr>
          <w:rFonts w:asciiTheme="minorEastAsia" w:hAnsiTheme="minorEastAsia" w:hint="eastAsia"/>
          <w:szCs w:val="21"/>
        </w:rPr>
        <w:t>（2）</w:t>
      </w:r>
      <w:r w:rsidRPr="001F72BF">
        <w:rPr>
          <w:rFonts w:asciiTheme="minorEastAsia" w:hAnsiTheme="minorEastAsia"/>
          <w:szCs w:val="21"/>
        </w:rPr>
        <w:t>限选</w:t>
      </w:r>
      <w:r w:rsidRPr="001F72BF">
        <w:rPr>
          <w:rFonts w:asciiTheme="minorEastAsia" w:hAnsiTheme="minorEastAsia" w:hint="eastAsia"/>
          <w:szCs w:val="21"/>
        </w:rPr>
        <w:t>课程：</w:t>
      </w:r>
      <w:r>
        <w:rPr>
          <w:rFonts w:asciiTheme="minorEastAsia" w:hAnsiTheme="minorEastAsia"/>
          <w:szCs w:val="21"/>
        </w:rPr>
        <w:t>1</w:t>
      </w:r>
      <w:r w:rsidRPr="001F72BF">
        <w:rPr>
          <w:rFonts w:asciiTheme="minorEastAsia" w:hAnsiTheme="minorEastAsia"/>
          <w:szCs w:val="21"/>
        </w:rPr>
        <w:t>0</w:t>
      </w:r>
      <w:r w:rsidRPr="001F72BF">
        <w:rPr>
          <w:rFonts w:asciiTheme="minorEastAsia" w:hAnsiTheme="minorEastAsia" w:hint="eastAsia"/>
          <w:szCs w:val="21"/>
        </w:rPr>
        <w:t>学分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9"/>
        <w:gridCol w:w="980"/>
        <w:gridCol w:w="851"/>
        <w:gridCol w:w="1559"/>
      </w:tblGrid>
      <w:tr w:rsidR="001F72BF" w:rsidRPr="001F72BF" w:rsidTr="008B3112">
        <w:trPr>
          <w:trHeight w:val="392"/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spacing w:line="240" w:lineRule="exact"/>
              <w:rPr>
                <w:rFonts w:asciiTheme="minorEastAsia" w:hAnsiTheme="minorEastAsia"/>
                <w:b/>
                <w:noProof/>
                <w:szCs w:val="21"/>
              </w:rPr>
            </w:pPr>
            <w:r w:rsidRPr="001F72BF">
              <w:rPr>
                <w:rFonts w:asciiTheme="minorEastAsia" w:hAnsiTheme="minorEastAsia" w:hint="eastAsia"/>
                <w:b/>
                <w:noProof/>
                <w:szCs w:val="21"/>
              </w:rPr>
              <w:t>课程号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spacing w:line="240" w:lineRule="exact"/>
              <w:rPr>
                <w:rFonts w:asciiTheme="minorEastAsia" w:hAnsiTheme="minorEastAsia"/>
                <w:b/>
                <w:noProof/>
                <w:szCs w:val="21"/>
              </w:rPr>
            </w:pPr>
            <w:r w:rsidRPr="001F72BF">
              <w:rPr>
                <w:rFonts w:asciiTheme="minorEastAsia" w:hAnsiTheme="minorEastAsia"/>
                <w:b/>
                <w:noProof/>
                <w:szCs w:val="21"/>
              </w:rPr>
              <w:t>课程名</w:t>
            </w:r>
            <w:r w:rsidRPr="001F72BF">
              <w:rPr>
                <w:rFonts w:asciiTheme="minorEastAsia" w:hAnsiTheme="minorEastAsia" w:hint="eastAsia"/>
                <w:b/>
                <w:noProof/>
                <w:szCs w:val="21"/>
              </w:rPr>
              <w:t>称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  <w:szCs w:val="21"/>
              </w:rPr>
            </w:pPr>
            <w:r w:rsidRPr="001F72BF">
              <w:rPr>
                <w:rFonts w:asciiTheme="minorEastAsia" w:hAnsiTheme="minorEastAsia"/>
                <w:b/>
                <w:noProof/>
                <w:szCs w:val="21"/>
              </w:rPr>
              <w:t>周学时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  <w:szCs w:val="21"/>
              </w:rPr>
            </w:pPr>
            <w:r w:rsidRPr="001F72BF">
              <w:rPr>
                <w:rFonts w:asciiTheme="minorEastAsia" w:hAnsiTheme="minorEastAsia"/>
                <w:b/>
                <w:noProof/>
                <w:szCs w:val="21"/>
              </w:rPr>
              <w:t>学分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spacing w:line="240" w:lineRule="exact"/>
              <w:jc w:val="center"/>
              <w:rPr>
                <w:rFonts w:asciiTheme="minorEastAsia" w:hAnsiTheme="minorEastAsia"/>
                <w:b/>
                <w:noProof/>
                <w:szCs w:val="21"/>
              </w:rPr>
            </w:pPr>
            <w:r w:rsidRPr="001F72BF">
              <w:rPr>
                <w:rFonts w:asciiTheme="minorEastAsia" w:hAnsiTheme="minorEastAsia"/>
                <w:b/>
                <w:noProof/>
                <w:szCs w:val="21"/>
              </w:rPr>
              <w:t>开课学期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02231040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博物馆学概论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02231080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考古学导论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02232210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考古学</w:t>
            </w:r>
            <w:r w:rsidRPr="001F72BF">
              <w:rPr>
                <w:rFonts w:asciiTheme="minorEastAsia" w:hAnsiTheme="minorEastAsia"/>
                <w:szCs w:val="21"/>
              </w:rPr>
              <w:t>通论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02232220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文化遗产学概论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02240340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中国考古发现与探索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02230430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中国古代陶瓷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02230370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中国古代青铜器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02230730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文物法规与行政管理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02230471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科技考古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02231021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中国文物建筑导论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02231310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世界遗产概论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02135010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中国古代史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02132081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世界史通论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04330052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中国美术通史（上）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秋季</w:t>
            </w:r>
          </w:p>
        </w:tc>
      </w:tr>
      <w:tr w:rsidR="001F72BF" w:rsidRPr="001F72BF" w:rsidTr="008B3112">
        <w:trPr>
          <w:jc w:val="center"/>
        </w:trPr>
        <w:tc>
          <w:tcPr>
            <w:tcW w:w="1134" w:type="dxa"/>
            <w:vAlign w:val="center"/>
          </w:tcPr>
          <w:p w:rsidR="001F72BF" w:rsidRPr="001F72BF" w:rsidRDefault="001F72BF" w:rsidP="008B3112">
            <w:pPr>
              <w:tabs>
                <w:tab w:val="left" w:pos="426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04330053</w:t>
            </w:r>
          </w:p>
        </w:tc>
        <w:tc>
          <w:tcPr>
            <w:tcW w:w="2559" w:type="dxa"/>
            <w:vAlign w:val="center"/>
          </w:tcPr>
          <w:p w:rsidR="001F72BF" w:rsidRPr="001F72BF" w:rsidRDefault="001F72BF" w:rsidP="008B3112">
            <w:pPr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中国美术通史（下）</w:t>
            </w:r>
          </w:p>
        </w:tc>
        <w:tc>
          <w:tcPr>
            <w:tcW w:w="980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F72BF" w:rsidRPr="001F72BF" w:rsidRDefault="001F72BF" w:rsidP="008B31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72BF">
              <w:rPr>
                <w:rFonts w:asciiTheme="minorEastAsia" w:hAnsiTheme="minorEastAsia" w:hint="eastAsia"/>
                <w:szCs w:val="21"/>
              </w:rPr>
              <w:t>春季</w:t>
            </w:r>
          </w:p>
        </w:tc>
      </w:tr>
    </w:tbl>
    <w:p w:rsidR="001F72BF" w:rsidRPr="001F72BF" w:rsidRDefault="001F72BF" w:rsidP="001F72BF">
      <w:pPr>
        <w:ind w:firstLineChars="150" w:firstLine="315"/>
        <w:rPr>
          <w:rFonts w:asciiTheme="minorEastAsia" w:hAnsiTheme="minorEastAsia"/>
          <w:szCs w:val="21"/>
        </w:rPr>
      </w:pPr>
    </w:p>
    <w:p w:rsidR="001F72BF" w:rsidRDefault="001F72BF" w:rsidP="001F72BF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1F72BF">
        <w:rPr>
          <w:rFonts w:asciiTheme="minorEastAsia" w:hAnsiTheme="minorEastAsia" w:hint="eastAsia"/>
          <w:szCs w:val="21"/>
        </w:rPr>
        <w:t>其他说明</w:t>
      </w:r>
    </w:p>
    <w:p w:rsidR="001F72BF" w:rsidRPr="001F72BF" w:rsidRDefault="001F72BF" w:rsidP="001F72BF">
      <w:pPr>
        <w:rPr>
          <w:rFonts w:asciiTheme="minorEastAsia" w:hAnsiTheme="minorEastAsia"/>
          <w:szCs w:val="21"/>
        </w:rPr>
      </w:pPr>
      <w:r w:rsidRPr="001F72BF">
        <w:rPr>
          <w:rFonts w:asciiTheme="minorEastAsia" w:hAnsiTheme="minorEastAsia" w:hint="eastAsia"/>
          <w:szCs w:val="21"/>
        </w:rPr>
        <w:t>教学计划如有变动以新的教学计划为准。</w:t>
      </w:r>
    </w:p>
    <w:p w:rsidR="005A6A70" w:rsidRPr="001F72BF" w:rsidRDefault="005A6A70" w:rsidP="001F72BF">
      <w:pPr>
        <w:rPr>
          <w:rFonts w:asciiTheme="minorEastAsia" w:hAnsiTheme="minorEastAsia"/>
          <w:szCs w:val="21"/>
        </w:rPr>
      </w:pPr>
    </w:p>
    <w:sectPr w:rsidR="005A6A70" w:rsidRPr="001F7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F6" w:rsidRDefault="005712F6" w:rsidP="002B600B">
      <w:r>
        <w:separator/>
      </w:r>
    </w:p>
  </w:endnote>
  <w:endnote w:type="continuationSeparator" w:id="0">
    <w:p w:rsidR="005712F6" w:rsidRDefault="005712F6" w:rsidP="002B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F6" w:rsidRDefault="005712F6" w:rsidP="002B600B">
      <w:r>
        <w:separator/>
      </w:r>
    </w:p>
  </w:footnote>
  <w:footnote w:type="continuationSeparator" w:id="0">
    <w:p w:rsidR="005712F6" w:rsidRDefault="005712F6" w:rsidP="002B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756D"/>
    <w:multiLevelType w:val="hybridMultilevel"/>
    <w:tmpl w:val="867A7B9C"/>
    <w:lvl w:ilvl="0" w:tplc="07F6A6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944890"/>
    <w:multiLevelType w:val="hybridMultilevel"/>
    <w:tmpl w:val="5540E004"/>
    <w:lvl w:ilvl="0" w:tplc="073278A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78FCF60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DE1B51"/>
    <w:multiLevelType w:val="hybridMultilevel"/>
    <w:tmpl w:val="BF967D70"/>
    <w:lvl w:ilvl="0" w:tplc="5E2058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C7"/>
    <w:rsid w:val="00006E02"/>
    <w:rsid w:val="00087EC7"/>
    <w:rsid w:val="000D2B39"/>
    <w:rsid w:val="00140783"/>
    <w:rsid w:val="001F72BF"/>
    <w:rsid w:val="0020000B"/>
    <w:rsid w:val="002520B8"/>
    <w:rsid w:val="00271078"/>
    <w:rsid w:val="002B2D14"/>
    <w:rsid w:val="002B600B"/>
    <w:rsid w:val="002F33FD"/>
    <w:rsid w:val="0048316E"/>
    <w:rsid w:val="005712F6"/>
    <w:rsid w:val="005A6A70"/>
    <w:rsid w:val="005B1D35"/>
    <w:rsid w:val="00601B64"/>
    <w:rsid w:val="008141FC"/>
    <w:rsid w:val="008857AA"/>
    <w:rsid w:val="0090766F"/>
    <w:rsid w:val="00965CEC"/>
    <w:rsid w:val="00A45011"/>
    <w:rsid w:val="00A93153"/>
    <w:rsid w:val="00B161F9"/>
    <w:rsid w:val="00BB7585"/>
    <w:rsid w:val="00BF2D86"/>
    <w:rsid w:val="00C4687C"/>
    <w:rsid w:val="00C63A70"/>
    <w:rsid w:val="00E004AA"/>
    <w:rsid w:val="00E45102"/>
    <w:rsid w:val="00F04DD3"/>
    <w:rsid w:val="00F37A3D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8355DE-3C45-437A-B3E0-92578776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7EC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B6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60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6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600B"/>
    <w:rPr>
      <w:sz w:val="18"/>
      <w:szCs w:val="18"/>
    </w:rPr>
  </w:style>
  <w:style w:type="paragraph" w:styleId="a6">
    <w:name w:val="List Paragraph"/>
    <w:basedOn w:val="a"/>
    <w:uiPriority w:val="34"/>
    <w:qFormat/>
    <w:rsid w:val="008141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pk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chaeology.pku.edu.cn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wsf.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9</cp:revision>
  <dcterms:created xsi:type="dcterms:W3CDTF">2018-03-21T01:00:00Z</dcterms:created>
  <dcterms:modified xsi:type="dcterms:W3CDTF">2018-04-26T02:44:00Z</dcterms:modified>
</cp:coreProperties>
</file>