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9E2" w:rsidRPr="003E1687" w:rsidRDefault="003439E2" w:rsidP="003439E2">
      <w:pPr>
        <w:jc w:val="center"/>
        <w:rPr>
          <w:rFonts w:asciiTheme="minorEastAsia" w:hAnsiTheme="minorEastAsia" w:cs="宋体"/>
          <w:b/>
          <w:color w:val="000000"/>
          <w:kern w:val="0"/>
          <w:sz w:val="24"/>
          <w:szCs w:val="21"/>
        </w:rPr>
      </w:pPr>
      <w:r w:rsidRPr="003E1687">
        <w:rPr>
          <w:rFonts w:asciiTheme="minorEastAsia" w:hAnsiTheme="minorEastAsia" w:cs="宋体" w:hint="eastAsia"/>
          <w:b/>
          <w:color w:val="000000"/>
          <w:kern w:val="0"/>
          <w:sz w:val="24"/>
          <w:szCs w:val="21"/>
        </w:rPr>
        <w:t>201</w:t>
      </w:r>
      <w:r w:rsidRPr="003E1687">
        <w:rPr>
          <w:rFonts w:asciiTheme="minorEastAsia" w:hAnsiTheme="minorEastAsia" w:cs="宋体"/>
          <w:b/>
          <w:color w:val="000000"/>
          <w:kern w:val="0"/>
          <w:sz w:val="24"/>
          <w:szCs w:val="21"/>
        </w:rPr>
        <w:t>9</w:t>
      </w:r>
      <w:r w:rsidRPr="003E1687">
        <w:rPr>
          <w:rFonts w:asciiTheme="minorEastAsia" w:hAnsiTheme="minorEastAsia" w:cs="宋体" w:hint="eastAsia"/>
          <w:b/>
          <w:color w:val="000000"/>
          <w:kern w:val="0"/>
          <w:sz w:val="24"/>
          <w:szCs w:val="21"/>
        </w:rPr>
        <w:t>年文物保护技术专业</w:t>
      </w:r>
      <w:r w:rsidRPr="003E1687">
        <w:rPr>
          <w:rFonts w:asciiTheme="minorEastAsia" w:hAnsiTheme="minorEastAsia" w:cs="宋体" w:hint="eastAsia"/>
          <w:b/>
          <w:color w:val="000000"/>
          <w:kern w:val="0"/>
          <w:sz w:val="24"/>
          <w:szCs w:val="21"/>
        </w:rPr>
        <w:t>双学位</w:t>
      </w:r>
      <w:r w:rsidRPr="003E1687">
        <w:rPr>
          <w:rFonts w:asciiTheme="minorEastAsia" w:hAnsiTheme="minorEastAsia" w:cs="宋体" w:hint="eastAsia"/>
          <w:b/>
          <w:color w:val="000000"/>
          <w:kern w:val="0"/>
          <w:sz w:val="24"/>
          <w:szCs w:val="21"/>
        </w:rPr>
        <w:t>教学计划</w:t>
      </w:r>
    </w:p>
    <w:p w:rsidR="003439E2" w:rsidRPr="00FE3977" w:rsidRDefault="003439E2" w:rsidP="003439E2">
      <w:pPr>
        <w:rPr>
          <w:rFonts w:asciiTheme="minorEastAsia" w:hAnsiTheme="minorEastAsia"/>
          <w:szCs w:val="21"/>
        </w:rPr>
      </w:pPr>
      <w:r w:rsidRPr="00FE3977">
        <w:rPr>
          <w:rFonts w:asciiTheme="minorEastAsia" w:hAnsiTheme="minorEastAsia"/>
          <w:szCs w:val="21"/>
        </w:rPr>
        <w:t>总学分：</w:t>
      </w:r>
      <w:r w:rsidRPr="00FE3977">
        <w:rPr>
          <w:rFonts w:asciiTheme="minorEastAsia" w:hAnsiTheme="minorEastAsia" w:hint="eastAsia"/>
          <w:szCs w:val="21"/>
        </w:rPr>
        <w:t>≥</w:t>
      </w:r>
      <w:r>
        <w:rPr>
          <w:rFonts w:asciiTheme="minorEastAsia" w:hAnsiTheme="minorEastAsia"/>
          <w:szCs w:val="21"/>
        </w:rPr>
        <w:t>40</w:t>
      </w:r>
      <w:r w:rsidRPr="00FE3977">
        <w:rPr>
          <w:rFonts w:asciiTheme="minorEastAsia" w:hAnsiTheme="minorEastAsia"/>
          <w:szCs w:val="21"/>
        </w:rPr>
        <w:t>学分</w:t>
      </w:r>
      <w:r w:rsidRPr="00FE3977">
        <w:rPr>
          <w:rFonts w:asciiTheme="minorEastAsia" w:hAnsiTheme="minorEastAsia" w:hint="eastAsia"/>
          <w:szCs w:val="21"/>
        </w:rPr>
        <w:t>，</w:t>
      </w:r>
      <w:r w:rsidRPr="00FE3977">
        <w:rPr>
          <w:rFonts w:asciiTheme="minorEastAsia" w:hAnsiTheme="minorEastAsia"/>
          <w:szCs w:val="21"/>
        </w:rPr>
        <w:t>其中：</w:t>
      </w:r>
      <w:r w:rsidRPr="00FE3977">
        <w:rPr>
          <w:rFonts w:asciiTheme="minorEastAsia" w:hAnsiTheme="minorEastAsia" w:hint="eastAsia"/>
          <w:szCs w:val="21"/>
        </w:rPr>
        <w:t>核心</w:t>
      </w:r>
      <w:r w:rsidRPr="00FE3977">
        <w:rPr>
          <w:rFonts w:asciiTheme="minorEastAsia" w:hAnsiTheme="minorEastAsia"/>
          <w:szCs w:val="21"/>
        </w:rPr>
        <w:t>课程：</w:t>
      </w:r>
      <w:r w:rsidRPr="00FE3977">
        <w:rPr>
          <w:rFonts w:asciiTheme="minorEastAsia" w:hAnsiTheme="minorEastAsia" w:hint="eastAsia"/>
          <w:szCs w:val="21"/>
        </w:rPr>
        <w:t>≥</w:t>
      </w:r>
      <w:r w:rsidRPr="00FE3977">
        <w:rPr>
          <w:rFonts w:asciiTheme="minorEastAsia" w:hAnsiTheme="minorEastAsia"/>
          <w:szCs w:val="21"/>
        </w:rPr>
        <w:t>15</w:t>
      </w:r>
      <w:r w:rsidRPr="00FE3977">
        <w:rPr>
          <w:rFonts w:asciiTheme="minorEastAsia" w:hAnsiTheme="minorEastAsia" w:hint="eastAsia"/>
          <w:szCs w:val="21"/>
        </w:rPr>
        <w:t>学分；无</w:t>
      </w:r>
      <w:r w:rsidRPr="00FE3977">
        <w:rPr>
          <w:rFonts w:asciiTheme="minorEastAsia" w:hAnsiTheme="minorEastAsia"/>
          <w:szCs w:val="21"/>
        </w:rPr>
        <w:t>毕业论文</w:t>
      </w:r>
      <w:r w:rsidRPr="00FE3977">
        <w:rPr>
          <w:rFonts w:asciiTheme="minorEastAsia" w:hAnsiTheme="minorEastAsia" w:hint="eastAsia"/>
          <w:szCs w:val="21"/>
        </w:rPr>
        <w:t>。</w:t>
      </w:r>
    </w:p>
    <w:p w:rsidR="003439E2" w:rsidRPr="00FE3977" w:rsidRDefault="003439E2" w:rsidP="003439E2">
      <w:pPr>
        <w:ind w:firstLineChars="200" w:firstLine="420"/>
        <w:rPr>
          <w:rFonts w:asciiTheme="minorEastAsia" w:hAnsiTheme="minorEastAsia"/>
          <w:szCs w:val="21"/>
        </w:rPr>
      </w:pPr>
    </w:p>
    <w:p w:rsidR="003439E2" w:rsidRPr="00FE3977" w:rsidRDefault="003439E2" w:rsidP="003E1687">
      <w:pPr>
        <w:ind w:firstLineChars="200" w:firstLine="420"/>
        <w:rPr>
          <w:rFonts w:asciiTheme="minorEastAsia" w:hAnsiTheme="minorEastAsia"/>
          <w:szCs w:val="21"/>
        </w:rPr>
      </w:pPr>
      <w:bookmarkStart w:id="0" w:name="_GoBack"/>
      <w:bookmarkEnd w:id="0"/>
      <w:r w:rsidRPr="00FE3977">
        <w:rPr>
          <w:rFonts w:asciiTheme="minorEastAsia" w:hAnsiTheme="minorEastAsia" w:hint="eastAsia"/>
          <w:szCs w:val="21"/>
        </w:rPr>
        <w:t>（1）</w:t>
      </w:r>
      <w:r w:rsidRPr="00FE3977">
        <w:rPr>
          <w:rFonts w:asciiTheme="minorEastAsia" w:hAnsiTheme="minorEastAsia"/>
          <w:szCs w:val="21"/>
        </w:rPr>
        <w:t>核心课程：</w:t>
      </w:r>
      <w:r w:rsidRPr="00FE3977">
        <w:rPr>
          <w:rFonts w:asciiTheme="minorEastAsia" w:hAnsiTheme="minorEastAsia" w:hint="eastAsia"/>
          <w:szCs w:val="21"/>
        </w:rPr>
        <w:t>≥</w:t>
      </w:r>
      <w:r w:rsidRPr="00FE3977">
        <w:rPr>
          <w:rFonts w:asciiTheme="minorEastAsia" w:hAnsiTheme="minorEastAsia"/>
          <w:szCs w:val="21"/>
        </w:rPr>
        <w:t>15</w:t>
      </w:r>
      <w:r w:rsidRPr="00FE3977">
        <w:rPr>
          <w:rFonts w:asciiTheme="minorEastAsia" w:hAnsiTheme="minorEastAsia" w:hint="eastAsia"/>
          <w:szCs w:val="21"/>
        </w:rPr>
        <w:t>学分</w:t>
      </w: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3260"/>
        <w:gridCol w:w="1134"/>
        <w:gridCol w:w="850"/>
        <w:gridCol w:w="1418"/>
      </w:tblGrid>
      <w:tr w:rsidR="003439E2" w:rsidRPr="00FE3977" w:rsidTr="00B604D9">
        <w:trPr>
          <w:trHeight w:val="170"/>
        </w:trPr>
        <w:tc>
          <w:tcPr>
            <w:tcW w:w="1555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课</w:t>
            </w:r>
            <w:r w:rsidRPr="00FE3977">
              <w:rPr>
                <w:rFonts w:hint="eastAsia"/>
                <w:szCs w:val="21"/>
              </w:rPr>
              <w:t>程</w:t>
            </w:r>
            <w:r w:rsidRPr="00FE3977">
              <w:rPr>
                <w:szCs w:val="21"/>
              </w:rPr>
              <w:t>号</w:t>
            </w:r>
          </w:p>
        </w:tc>
        <w:tc>
          <w:tcPr>
            <w:tcW w:w="3260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课程名称</w:t>
            </w:r>
          </w:p>
        </w:tc>
        <w:tc>
          <w:tcPr>
            <w:tcW w:w="1134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周学时</w:t>
            </w:r>
          </w:p>
        </w:tc>
        <w:tc>
          <w:tcPr>
            <w:tcW w:w="850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学分</w:t>
            </w:r>
          </w:p>
        </w:tc>
        <w:tc>
          <w:tcPr>
            <w:tcW w:w="1418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开课学期</w:t>
            </w:r>
          </w:p>
        </w:tc>
      </w:tr>
      <w:tr w:rsidR="003439E2" w:rsidRPr="00FE3977" w:rsidTr="00B604D9">
        <w:trPr>
          <w:trHeight w:val="170"/>
        </w:trPr>
        <w:tc>
          <w:tcPr>
            <w:tcW w:w="1555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02230830</w:t>
            </w:r>
          </w:p>
        </w:tc>
        <w:tc>
          <w:tcPr>
            <w:tcW w:w="326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无机质文物保护及实验</w:t>
            </w:r>
            <w:r w:rsidRPr="00FE3977">
              <w:rPr>
                <w:rFonts w:hint="eastAsia"/>
                <w:szCs w:val="21"/>
              </w:rPr>
              <w:t>*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4</w:t>
            </w:r>
          </w:p>
        </w:tc>
        <w:tc>
          <w:tcPr>
            <w:tcW w:w="1418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3439E2" w:rsidRPr="00FE3977" w:rsidTr="00B604D9">
        <w:trPr>
          <w:trHeight w:val="170"/>
        </w:trPr>
        <w:tc>
          <w:tcPr>
            <w:tcW w:w="1555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02230820</w:t>
            </w:r>
          </w:p>
        </w:tc>
        <w:tc>
          <w:tcPr>
            <w:tcW w:w="326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有机质文物保护及实验</w:t>
            </w:r>
            <w:r w:rsidRPr="00FE3977">
              <w:rPr>
                <w:rFonts w:hint="eastAsia"/>
                <w:szCs w:val="21"/>
              </w:rPr>
              <w:t>*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4</w:t>
            </w:r>
          </w:p>
        </w:tc>
        <w:tc>
          <w:tcPr>
            <w:tcW w:w="1418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3439E2" w:rsidRPr="00FE3977" w:rsidTr="00B604D9">
        <w:trPr>
          <w:trHeight w:val="170"/>
        </w:trPr>
        <w:tc>
          <w:tcPr>
            <w:tcW w:w="1555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02231190</w:t>
            </w:r>
          </w:p>
        </w:tc>
        <w:tc>
          <w:tcPr>
            <w:tcW w:w="326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文物保护专业实习</w:t>
            </w:r>
            <w:r w:rsidRPr="00FE3977">
              <w:rPr>
                <w:rFonts w:hint="eastAsia"/>
                <w:szCs w:val="21"/>
              </w:rPr>
              <w:t>*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1418" w:type="dxa"/>
          </w:tcPr>
          <w:p w:rsidR="003439E2" w:rsidRPr="00FE3977" w:rsidRDefault="003439E2" w:rsidP="00B604D9">
            <w:pPr>
              <w:rPr>
                <w:szCs w:val="21"/>
              </w:rPr>
            </w:pPr>
          </w:p>
        </w:tc>
      </w:tr>
      <w:tr w:rsidR="003439E2" w:rsidRPr="00FE3977" w:rsidTr="00B604D9">
        <w:trPr>
          <w:trHeight w:val="170"/>
        </w:trPr>
        <w:tc>
          <w:tcPr>
            <w:tcW w:w="1555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02234010</w:t>
            </w:r>
          </w:p>
        </w:tc>
        <w:tc>
          <w:tcPr>
            <w:tcW w:w="3260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文物显微形态学分析</w:t>
            </w:r>
          </w:p>
        </w:tc>
        <w:tc>
          <w:tcPr>
            <w:tcW w:w="1134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418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3439E2" w:rsidRPr="00FE3977" w:rsidTr="00B604D9">
        <w:trPr>
          <w:trHeight w:val="170"/>
        </w:trPr>
        <w:tc>
          <w:tcPr>
            <w:tcW w:w="1555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02230990</w:t>
            </w:r>
          </w:p>
        </w:tc>
        <w:tc>
          <w:tcPr>
            <w:tcW w:w="326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文物保护材料学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18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3439E2" w:rsidRPr="00FE3977" w:rsidTr="00B604D9">
        <w:trPr>
          <w:trHeight w:val="170"/>
        </w:trPr>
        <w:tc>
          <w:tcPr>
            <w:tcW w:w="1555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02240410</w:t>
            </w:r>
          </w:p>
        </w:tc>
        <w:tc>
          <w:tcPr>
            <w:tcW w:w="326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文物分析技术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418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3439E2" w:rsidRPr="00FE3977" w:rsidTr="00B604D9">
        <w:trPr>
          <w:trHeight w:val="170"/>
        </w:trPr>
        <w:tc>
          <w:tcPr>
            <w:tcW w:w="1555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02230840</w:t>
            </w:r>
          </w:p>
        </w:tc>
        <w:tc>
          <w:tcPr>
            <w:tcW w:w="326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不可移动文物保护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418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3439E2" w:rsidRPr="00FE3977" w:rsidTr="00B604D9">
        <w:trPr>
          <w:trHeight w:val="170"/>
        </w:trPr>
        <w:tc>
          <w:tcPr>
            <w:tcW w:w="1555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02230471</w:t>
            </w:r>
          </w:p>
        </w:tc>
        <w:tc>
          <w:tcPr>
            <w:tcW w:w="326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科技考古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850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1418" w:type="dxa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</w:tbl>
    <w:p w:rsidR="003439E2" w:rsidRPr="00FE3977" w:rsidRDefault="003439E2" w:rsidP="003439E2">
      <w:pPr>
        <w:rPr>
          <w:rFonts w:ascii="宋体" w:eastAsia="宋体" w:hAnsi="宋体" w:cs="Times New Roman"/>
          <w:noProof/>
          <w:color w:val="0000FF"/>
          <w:szCs w:val="21"/>
        </w:rPr>
      </w:pPr>
      <w:r w:rsidRPr="00FE3977">
        <w:rPr>
          <w:rFonts w:ascii="宋体" w:eastAsia="宋体" w:hAnsi="宋体" w:cs="Times New Roman" w:hint="eastAsia"/>
          <w:noProof/>
          <w:color w:val="0000FF"/>
          <w:szCs w:val="21"/>
        </w:rPr>
        <w:t>说明：有*课程必选</w:t>
      </w:r>
      <w:r>
        <w:rPr>
          <w:rFonts w:ascii="宋体" w:eastAsia="宋体" w:hAnsi="宋体" w:cs="Times New Roman" w:hint="eastAsia"/>
          <w:noProof/>
          <w:color w:val="0000FF"/>
          <w:szCs w:val="21"/>
        </w:rPr>
        <w:t>。</w:t>
      </w:r>
    </w:p>
    <w:p w:rsidR="003439E2" w:rsidRPr="00FE3977" w:rsidRDefault="003439E2" w:rsidP="003439E2">
      <w:pPr>
        <w:rPr>
          <w:rFonts w:asciiTheme="minorEastAsia" w:hAnsiTheme="minorEastAsia"/>
          <w:szCs w:val="21"/>
        </w:rPr>
      </w:pPr>
    </w:p>
    <w:p w:rsidR="003439E2" w:rsidRPr="00FE3977" w:rsidRDefault="003439E2" w:rsidP="003439E2">
      <w:pPr>
        <w:ind w:firstLineChars="200" w:firstLine="420"/>
        <w:rPr>
          <w:rFonts w:asciiTheme="minorEastAsia" w:hAnsiTheme="minorEastAsia"/>
          <w:szCs w:val="21"/>
        </w:rPr>
      </w:pPr>
      <w:r w:rsidRPr="00FE3977">
        <w:rPr>
          <w:rFonts w:asciiTheme="minorEastAsia" w:hAnsiTheme="minorEastAsia" w:hint="eastAsia"/>
          <w:szCs w:val="21"/>
        </w:rPr>
        <w:t>（2）</w:t>
      </w:r>
      <w:r w:rsidRPr="00FE3977">
        <w:rPr>
          <w:rFonts w:asciiTheme="minorEastAsia" w:hAnsiTheme="minorEastAsia"/>
          <w:szCs w:val="21"/>
        </w:rPr>
        <w:t>限选</w:t>
      </w:r>
      <w:r w:rsidRPr="00FE3977">
        <w:rPr>
          <w:rFonts w:asciiTheme="minorEastAsia" w:hAnsiTheme="minorEastAsia" w:hint="eastAsia"/>
          <w:szCs w:val="21"/>
        </w:rPr>
        <w:t>课程：</w:t>
      </w:r>
      <w:r>
        <w:rPr>
          <w:rFonts w:asciiTheme="minorEastAsia" w:hAnsiTheme="minorEastAsia" w:hint="eastAsia"/>
          <w:szCs w:val="21"/>
        </w:rPr>
        <w:t>限选课程学分</w:t>
      </w:r>
      <w:r w:rsidRPr="00FE3977">
        <w:rPr>
          <w:rFonts w:asciiTheme="minorEastAsia" w:hAnsiTheme="minorEastAsia" w:hint="eastAsia"/>
          <w:szCs w:val="21"/>
        </w:rPr>
        <w:t>与核心课</w:t>
      </w:r>
      <w:r>
        <w:rPr>
          <w:rFonts w:asciiTheme="minorEastAsia" w:hAnsiTheme="minorEastAsia" w:hint="eastAsia"/>
          <w:szCs w:val="21"/>
        </w:rPr>
        <w:t>程学分之和</w:t>
      </w:r>
      <w:r w:rsidRPr="00FE3977">
        <w:rPr>
          <w:rFonts w:asciiTheme="minorEastAsia" w:hAnsiTheme="minorEastAsia" w:hint="eastAsia"/>
          <w:szCs w:val="21"/>
        </w:rPr>
        <w:t>不少于</w:t>
      </w:r>
      <w:r>
        <w:rPr>
          <w:rFonts w:asciiTheme="minorEastAsia" w:hAnsiTheme="minorEastAsia"/>
          <w:szCs w:val="21"/>
        </w:rPr>
        <w:t>40</w:t>
      </w:r>
      <w:r w:rsidRPr="00FE3977">
        <w:rPr>
          <w:rFonts w:asciiTheme="minorEastAsia" w:hAnsiTheme="minorEastAsia" w:hint="eastAsia"/>
          <w:szCs w:val="21"/>
        </w:rPr>
        <w:t>学分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2"/>
        <w:gridCol w:w="2579"/>
        <w:gridCol w:w="1559"/>
        <w:gridCol w:w="897"/>
        <w:gridCol w:w="850"/>
        <w:gridCol w:w="1134"/>
      </w:tblGrid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课程</w:t>
            </w:r>
            <w:r w:rsidRPr="00FE3977">
              <w:rPr>
                <w:szCs w:val="21"/>
              </w:rPr>
              <w:t>号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课程名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开课院系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周学时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学分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开课学期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  <w:r>
              <w:rPr>
                <w:szCs w:val="21"/>
              </w:rPr>
              <w:t>2234010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文物显微形态学分析实验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02231040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博物馆学概论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850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02232220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文化遗产学概论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02231080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考古学导论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02231021</w:t>
            </w:r>
          </w:p>
        </w:tc>
        <w:tc>
          <w:tcPr>
            <w:tcW w:w="2579" w:type="dxa"/>
            <w:vAlign w:val="bottom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中国文物建筑导论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bottom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02240340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中国考古发现与探索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02232210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考古学</w:t>
            </w:r>
            <w:r w:rsidRPr="00FE3977">
              <w:rPr>
                <w:szCs w:val="21"/>
              </w:rPr>
              <w:t>通论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850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2230261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动物考古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2230251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人体骨骼学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2230281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植物考古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02230430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中国古代陶瓷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</w:t>
            </w:r>
            <w:r w:rsidRPr="00FE3977">
              <w:rPr>
                <w:szCs w:val="21"/>
              </w:rPr>
              <w:t>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02230370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中国古代青铜器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0223041</w:t>
            </w:r>
            <w:r w:rsidRPr="00FE3977">
              <w:rPr>
                <w:rFonts w:hint="eastAsia"/>
                <w:szCs w:val="21"/>
              </w:rPr>
              <w:t>1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中国石窟寺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2231280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文物鉴赏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春季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02232200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美术考古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不定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02230730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文物法规与行政管理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1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02231310</w:t>
            </w:r>
          </w:p>
        </w:tc>
        <w:tc>
          <w:tcPr>
            <w:tcW w:w="2579" w:type="dxa"/>
            <w:vAlign w:val="bottom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世界遗产概论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bottom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02135010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中国古代史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历史</w:t>
            </w:r>
            <w:r>
              <w:rPr>
                <w:rFonts w:hint="eastAsia"/>
                <w:szCs w:val="21"/>
              </w:rPr>
              <w:t>学系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春季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02132081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世界史通论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历史</w:t>
            </w:r>
            <w:r>
              <w:rPr>
                <w:rFonts w:hint="eastAsia"/>
                <w:szCs w:val="21"/>
              </w:rPr>
              <w:t>学系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04330052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中国美术通史（上）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艺术</w:t>
            </w:r>
            <w:r>
              <w:rPr>
                <w:rFonts w:hint="eastAsia"/>
                <w:szCs w:val="21"/>
              </w:rPr>
              <w:t>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0433005</w:t>
            </w:r>
            <w:r w:rsidRPr="00FE3977">
              <w:rPr>
                <w:szCs w:val="21"/>
              </w:rPr>
              <w:t>3</w:t>
            </w:r>
          </w:p>
        </w:tc>
        <w:tc>
          <w:tcPr>
            <w:tcW w:w="257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中国美术通史（下）</w:t>
            </w:r>
          </w:p>
        </w:tc>
        <w:tc>
          <w:tcPr>
            <w:tcW w:w="1559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艺术</w:t>
            </w:r>
            <w:r>
              <w:rPr>
                <w:rFonts w:hint="eastAsia"/>
                <w:szCs w:val="21"/>
              </w:rPr>
              <w:t>学院</w:t>
            </w:r>
          </w:p>
        </w:tc>
        <w:tc>
          <w:tcPr>
            <w:tcW w:w="897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 w:rsidR="003439E2" w:rsidRPr="00FE3977" w:rsidRDefault="003439E2" w:rsidP="003439E2">
            <w:pPr>
              <w:rPr>
                <w:szCs w:val="21"/>
              </w:rPr>
            </w:pPr>
          </w:p>
        </w:tc>
      </w:tr>
    </w:tbl>
    <w:p w:rsidR="003439E2" w:rsidRPr="00FE3977" w:rsidRDefault="003439E2" w:rsidP="003439E2">
      <w:pPr>
        <w:ind w:firstLineChars="150" w:firstLine="315"/>
        <w:rPr>
          <w:rFonts w:asciiTheme="minorEastAsia" w:hAnsiTheme="minorEastAsia"/>
          <w:szCs w:val="21"/>
        </w:rPr>
      </w:pPr>
      <w:r w:rsidRPr="00FE3977">
        <w:rPr>
          <w:rFonts w:ascii="宋体" w:eastAsia="宋体" w:hAnsi="宋体" w:cs="Times New Roman" w:hint="eastAsia"/>
          <w:noProof/>
          <w:color w:val="0000FF"/>
          <w:szCs w:val="21"/>
        </w:rPr>
        <w:t>说明：所修</w:t>
      </w:r>
      <w:r w:rsidRPr="00FE3977">
        <w:rPr>
          <w:rFonts w:ascii="宋体" w:eastAsia="宋体" w:hAnsi="宋体" w:cs="Times New Roman"/>
          <w:bCs/>
          <w:noProof/>
          <w:color w:val="0000FF"/>
          <w:kern w:val="0"/>
          <w:szCs w:val="21"/>
        </w:rPr>
        <w:t>文物保护技术专业核心课程</w:t>
      </w:r>
      <w:r w:rsidRPr="00FE3977">
        <w:rPr>
          <w:rFonts w:ascii="宋体" w:eastAsia="宋体" w:hAnsi="宋体" w:cs="Times New Roman" w:hint="eastAsia"/>
          <w:bCs/>
          <w:noProof/>
          <w:color w:val="0000FF"/>
          <w:kern w:val="0"/>
          <w:szCs w:val="21"/>
        </w:rPr>
        <w:t>若多于1</w:t>
      </w:r>
      <w:r w:rsidRPr="00FE3977">
        <w:rPr>
          <w:rFonts w:ascii="宋体" w:eastAsia="宋体" w:hAnsi="宋体" w:cs="Times New Roman"/>
          <w:bCs/>
          <w:noProof/>
          <w:color w:val="0000FF"/>
          <w:kern w:val="0"/>
          <w:szCs w:val="21"/>
        </w:rPr>
        <w:t>5</w:t>
      </w:r>
      <w:r w:rsidRPr="00FE3977">
        <w:rPr>
          <w:rFonts w:ascii="宋体" w:eastAsia="宋体" w:hAnsi="宋体" w:cs="Times New Roman" w:hint="eastAsia"/>
          <w:bCs/>
          <w:noProof/>
          <w:color w:val="0000FF"/>
          <w:kern w:val="0"/>
          <w:szCs w:val="21"/>
        </w:rPr>
        <w:t>学分，所多学分计入文保选修课学分。</w:t>
      </w:r>
    </w:p>
    <w:p w:rsidR="003439E2" w:rsidRPr="00FE3977" w:rsidRDefault="003439E2" w:rsidP="003439E2">
      <w:pPr>
        <w:ind w:firstLineChars="150" w:firstLine="315"/>
        <w:rPr>
          <w:rFonts w:asciiTheme="minorEastAsia" w:hAnsiTheme="minorEastAsia"/>
          <w:szCs w:val="21"/>
        </w:rPr>
      </w:pPr>
    </w:p>
    <w:p w:rsidR="003439E2" w:rsidRPr="00FE3977" w:rsidRDefault="003439E2" w:rsidP="003439E2">
      <w:pPr>
        <w:rPr>
          <w:rFonts w:asciiTheme="minorEastAsia" w:hAnsiTheme="minorEastAsia"/>
          <w:szCs w:val="21"/>
        </w:rPr>
      </w:pPr>
      <w:r w:rsidRPr="00FE3977">
        <w:rPr>
          <w:rFonts w:asciiTheme="minorEastAsia" w:hAnsiTheme="minorEastAsia" w:hint="eastAsia"/>
          <w:szCs w:val="21"/>
        </w:rPr>
        <w:t>2. 如在主修专业已修过的同名课程不要在双学位课程中重复选，可从考古</w:t>
      </w:r>
      <w:r w:rsidRPr="00FE3977">
        <w:rPr>
          <w:rFonts w:asciiTheme="minorEastAsia" w:hAnsiTheme="minorEastAsia"/>
          <w:szCs w:val="21"/>
        </w:rPr>
        <w:t>文博学</w:t>
      </w:r>
      <w:proofErr w:type="gramStart"/>
      <w:r w:rsidRPr="00FE3977">
        <w:rPr>
          <w:rFonts w:asciiTheme="minorEastAsia" w:hAnsiTheme="minorEastAsia"/>
          <w:szCs w:val="21"/>
        </w:rPr>
        <w:t>院其他</w:t>
      </w:r>
      <w:proofErr w:type="gramEnd"/>
      <w:r w:rsidRPr="00FE3977">
        <w:rPr>
          <w:rFonts w:asciiTheme="minorEastAsia" w:hAnsiTheme="minorEastAsia"/>
          <w:szCs w:val="21"/>
        </w:rPr>
        <w:t>专业的核心课</w:t>
      </w:r>
      <w:r w:rsidRPr="00FE3977">
        <w:rPr>
          <w:rFonts w:asciiTheme="minorEastAsia" w:hAnsiTheme="minorEastAsia" w:hint="eastAsia"/>
          <w:szCs w:val="21"/>
        </w:rPr>
        <w:t>中选择</w:t>
      </w:r>
      <w:r w:rsidRPr="00FE3977">
        <w:rPr>
          <w:rFonts w:asciiTheme="minorEastAsia" w:hAnsiTheme="minorEastAsia"/>
          <w:szCs w:val="21"/>
        </w:rPr>
        <w:t>。</w:t>
      </w:r>
    </w:p>
    <w:p w:rsidR="001B4E68" w:rsidRPr="003439E2" w:rsidRDefault="001B4E68" w:rsidP="001B4E68">
      <w:pPr>
        <w:jc w:val="center"/>
        <w:rPr>
          <w:rFonts w:asciiTheme="minorEastAsia" w:hAnsiTheme="minorEastAsia" w:cs="宋体"/>
          <w:b/>
          <w:color w:val="000000"/>
          <w:kern w:val="0"/>
          <w:sz w:val="24"/>
          <w:szCs w:val="21"/>
        </w:rPr>
      </w:pPr>
      <w:r w:rsidRPr="003439E2">
        <w:rPr>
          <w:rFonts w:asciiTheme="minorEastAsia" w:hAnsiTheme="minorEastAsia" w:cs="宋体" w:hint="eastAsia"/>
          <w:b/>
          <w:color w:val="000000"/>
          <w:kern w:val="0"/>
          <w:sz w:val="24"/>
          <w:szCs w:val="21"/>
        </w:rPr>
        <w:lastRenderedPageBreak/>
        <w:t>201</w:t>
      </w:r>
      <w:r w:rsidRPr="003439E2">
        <w:rPr>
          <w:rFonts w:asciiTheme="minorEastAsia" w:hAnsiTheme="minorEastAsia" w:cs="宋体"/>
          <w:b/>
          <w:color w:val="000000"/>
          <w:kern w:val="0"/>
          <w:sz w:val="24"/>
          <w:szCs w:val="21"/>
        </w:rPr>
        <w:t>9</w:t>
      </w:r>
      <w:r w:rsidRPr="003439E2">
        <w:rPr>
          <w:rFonts w:asciiTheme="minorEastAsia" w:hAnsiTheme="minorEastAsia" w:cs="宋体" w:hint="eastAsia"/>
          <w:b/>
          <w:color w:val="000000"/>
          <w:kern w:val="0"/>
          <w:sz w:val="24"/>
          <w:szCs w:val="21"/>
        </w:rPr>
        <w:t>年文物</w:t>
      </w:r>
      <w:r w:rsidR="000016EE" w:rsidRPr="003439E2">
        <w:rPr>
          <w:rFonts w:asciiTheme="minorEastAsia" w:hAnsiTheme="minorEastAsia" w:cs="宋体" w:hint="eastAsia"/>
          <w:b/>
          <w:color w:val="000000"/>
          <w:kern w:val="0"/>
          <w:sz w:val="24"/>
          <w:szCs w:val="21"/>
        </w:rPr>
        <w:t>保护技术</w:t>
      </w:r>
      <w:r w:rsidRPr="003439E2">
        <w:rPr>
          <w:rFonts w:asciiTheme="minorEastAsia" w:hAnsiTheme="minorEastAsia" w:cs="宋体" w:hint="eastAsia"/>
          <w:b/>
          <w:color w:val="000000"/>
          <w:kern w:val="0"/>
          <w:sz w:val="24"/>
          <w:szCs w:val="21"/>
        </w:rPr>
        <w:t>专业</w:t>
      </w:r>
      <w:r w:rsidRPr="003439E2">
        <w:rPr>
          <w:rFonts w:asciiTheme="minorEastAsia" w:hAnsiTheme="minorEastAsia" w:cs="宋体"/>
          <w:b/>
          <w:color w:val="000000"/>
          <w:kern w:val="0"/>
          <w:sz w:val="24"/>
          <w:szCs w:val="21"/>
        </w:rPr>
        <w:t>辅修</w:t>
      </w:r>
      <w:r w:rsidRPr="003439E2">
        <w:rPr>
          <w:rFonts w:asciiTheme="minorEastAsia" w:hAnsiTheme="minorEastAsia" w:cs="宋体" w:hint="eastAsia"/>
          <w:b/>
          <w:color w:val="000000"/>
          <w:kern w:val="0"/>
          <w:sz w:val="24"/>
          <w:szCs w:val="21"/>
        </w:rPr>
        <w:t>教学计划</w:t>
      </w:r>
    </w:p>
    <w:p w:rsidR="001B4E68" w:rsidRPr="00FE3977" w:rsidRDefault="001B4E68" w:rsidP="001B4E68">
      <w:pPr>
        <w:rPr>
          <w:rFonts w:asciiTheme="minorEastAsia" w:hAnsiTheme="minorEastAsia" w:cs="宋体"/>
          <w:color w:val="000000"/>
          <w:kern w:val="0"/>
          <w:szCs w:val="21"/>
        </w:rPr>
      </w:pPr>
    </w:p>
    <w:p w:rsidR="000016EE" w:rsidRPr="00FE3977" w:rsidRDefault="000016EE" w:rsidP="000016EE">
      <w:pPr>
        <w:pStyle w:val="a3"/>
        <w:numPr>
          <w:ilvl w:val="0"/>
          <w:numId w:val="3"/>
        </w:numPr>
        <w:ind w:firstLineChars="0"/>
        <w:rPr>
          <w:rFonts w:asciiTheme="minorEastAsia" w:hAnsiTheme="minorEastAsia"/>
          <w:szCs w:val="21"/>
        </w:rPr>
      </w:pPr>
      <w:r w:rsidRPr="00FE3977">
        <w:rPr>
          <w:rFonts w:asciiTheme="minorEastAsia" w:hAnsiTheme="minorEastAsia" w:hint="eastAsia"/>
          <w:szCs w:val="21"/>
        </w:rPr>
        <w:t>学术</w:t>
      </w:r>
      <w:r w:rsidRPr="00FE3977">
        <w:rPr>
          <w:rFonts w:asciiTheme="minorEastAsia" w:hAnsiTheme="minorEastAsia"/>
          <w:szCs w:val="21"/>
        </w:rPr>
        <w:t>要求</w:t>
      </w:r>
    </w:p>
    <w:p w:rsidR="000016EE" w:rsidRPr="00FE3977" w:rsidRDefault="000016EE" w:rsidP="000016EE">
      <w:pPr>
        <w:pStyle w:val="a3"/>
        <w:ind w:left="360" w:firstLineChars="0" w:firstLine="0"/>
        <w:rPr>
          <w:rFonts w:asciiTheme="minorEastAsia" w:hAnsiTheme="minorEastAsia"/>
          <w:szCs w:val="21"/>
        </w:rPr>
      </w:pPr>
      <w:r w:rsidRPr="00FE3977">
        <w:rPr>
          <w:rFonts w:asciiTheme="minorEastAsia" w:hAnsiTheme="minorEastAsia" w:hint="eastAsia"/>
          <w:szCs w:val="21"/>
        </w:rPr>
        <w:t>具有良好</w:t>
      </w:r>
      <w:r w:rsidRPr="00FE3977">
        <w:rPr>
          <w:rFonts w:asciiTheme="minorEastAsia" w:hAnsiTheme="minorEastAsia"/>
          <w:szCs w:val="21"/>
        </w:rPr>
        <w:t>的人文素养和科学素养，</w:t>
      </w:r>
      <w:r w:rsidRPr="00FE3977">
        <w:rPr>
          <w:rFonts w:asciiTheme="minorEastAsia" w:hAnsiTheme="minorEastAsia" w:hint="eastAsia"/>
          <w:szCs w:val="21"/>
        </w:rPr>
        <w:t>掌握</w:t>
      </w:r>
      <w:r w:rsidRPr="00FE3977">
        <w:rPr>
          <w:rFonts w:asciiTheme="minorEastAsia" w:hAnsiTheme="minorEastAsia"/>
          <w:szCs w:val="21"/>
        </w:rPr>
        <w:t>较好的化学</w:t>
      </w:r>
      <w:r w:rsidRPr="00FE3977">
        <w:rPr>
          <w:rFonts w:asciiTheme="minorEastAsia" w:hAnsiTheme="minorEastAsia" w:hint="eastAsia"/>
          <w:szCs w:val="21"/>
        </w:rPr>
        <w:t>知识</w:t>
      </w:r>
      <w:r w:rsidRPr="00FE3977">
        <w:rPr>
          <w:rFonts w:asciiTheme="minorEastAsia" w:hAnsiTheme="minorEastAsia"/>
          <w:szCs w:val="21"/>
        </w:rPr>
        <w:t>。</w:t>
      </w:r>
    </w:p>
    <w:p w:rsidR="000016EE" w:rsidRPr="00FE3977" w:rsidRDefault="000016EE" w:rsidP="000016EE">
      <w:pPr>
        <w:pStyle w:val="a3"/>
        <w:ind w:left="360" w:firstLineChars="0" w:firstLine="0"/>
        <w:rPr>
          <w:rFonts w:asciiTheme="minorEastAsia" w:hAnsiTheme="minorEastAsia"/>
          <w:szCs w:val="21"/>
        </w:rPr>
      </w:pPr>
      <w:r w:rsidRPr="00FE3977">
        <w:rPr>
          <w:rFonts w:asciiTheme="minorEastAsia" w:hAnsiTheme="minorEastAsia" w:hint="eastAsia"/>
          <w:szCs w:val="21"/>
        </w:rPr>
        <w:t>说明</w:t>
      </w:r>
      <w:r w:rsidRPr="00FE3977">
        <w:rPr>
          <w:rFonts w:asciiTheme="minorEastAsia" w:hAnsiTheme="minorEastAsia"/>
          <w:szCs w:val="21"/>
        </w:rPr>
        <w:t>：</w:t>
      </w:r>
      <w:r w:rsidRPr="00FE3977">
        <w:rPr>
          <w:rFonts w:asciiTheme="minorEastAsia" w:hAnsiTheme="minorEastAsia" w:hint="eastAsia"/>
          <w:szCs w:val="21"/>
        </w:rPr>
        <w:t>考古文博学院</w:t>
      </w:r>
      <w:r w:rsidRPr="00FE3977">
        <w:rPr>
          <w:rFonts w:asciiTheme="minorEastAsia" w:hAnsiTheme="minorEastAsia"/>
          <w:szCs w:val="21"/>
        </w:rPr>
        <w:t>学生不能</w:t>
      </w:r>
      <w:r w:rsidRPr="00FE3977">
        <w:rPr>
          <w:rFonts w:asciiTheme="minorEastAsia" w:hAnsiTheme="minorEastAsia" w:hint="eastAsia"/>
          <w:szCs w:val="21"/>
        </w:rPr>
        <w:t>辅修本专业。</w:t>
      </w:r>
    </w:p>
    <w:p w:rsidR="000016EE" w:rsidRPr="00FE3977" w:rsidRDefault="000016EE" w:rsidP="000016EE">
      <w:pPr>
        <w:pStyle w:val="a3"/>
        <w:ind w:left="360" w:firstLineChars="0" w:firstLine="0"/>
        <w:rPr>
          <w:rFonts w:asciiTheme="minorEastAsia" w:hAnsiTheme="minorEastAsia"/>
          <w:szCs w:val="21"/>
        </w:rPr>
      </w:pPr>
    </w:p>
    <w:p w:rsidR="000016EE" w:rsidRPr="00FE3977" w:rsidRDefault="000016EE" w:rsidP="000016EE">
      <w:pPr>
        <w:pStyle w:val="a3"/>
        <w:numPr>
          <w:ilvl w:val="0"/>
          <w:numId w:val="3"/>
        </w:numPr>
        <w:ind w:firstLineChars="0"/>
        <w:rPr>
          <w:rFonts w:asciiTheme="minorEastAsia" w:hAnsiTheme="minorEastAsia"/>
          <w:szCs w:val="21"/>
        </w:rPr>
      </w:pPr>
      <w:r w:rsidRPr="00FE3977">
        <w:rPr>
          <w:rFonts w:asciiTheme="minorEastAsia" w:hAnsiTheme="minorEastAsia"/>
          <w:szCs w:val="21"/>
        </w:rPr>
        <w:t>先修课程要求</w:t>
      </w:r>
    </w:p>
    <w:p w:rsidR="000016EE" w:rsidRPr="00FE3977" w:rsidRDefault="000016EE" w:rsidP="000016EE">
      <w:pPr>
        <w:pStyle w:val="a3"/>
        <w:ind w:left="360" w:firstLineChars="0" w:firstLine="0"/>
        <w:rPr>
          <w:rFonts w:asciiTheme="minorEastAsia" w:hAnsiTheme="minorEastAsia"/>
          <w:color w:val="FF0000"/>
          <w:szCs w:val="21"/>
        </w:rPr>
      </w:pPr>
      <w:r w:rsidRPr="00FE3977">
        <w:rPr>
          <w:rFonts w:asciiTheme="minorEastAsia" w:hAnsiTheme="minorEastAsia" w:hint="eastAsia"/>
          <w:szCs w:val="21"/>
        </w:rPr>
        <w:t>普通化学</w:t>
      </w:r>
      <w:r w:rsidRPr="00FE3977">
        <w:rPr>
          <w:rFonts w:asciiTheme="minorEastAsia" w:hAnsiTheme="minorEastAsia"/>
          <w:szCs w:val="21"/>
        </w:rPr>
        <w:t>、分析化学</w:t>
      </w:r>
      <w:r w:rsidRPr="00FE3977">
        <w:rPr>
          <w:rFonts w:asciiTheme="minorEastAsia" w:hAnsiTheme="minorEastAsia" w:hint="eastAsia"/>
          <w:szCs w:val="21"/>
        </w:rPr>
        <w:t>（B类</w:t>
      </w:r>
      <w:r w:rsidRPr="00FE3977">
        <w:rPr>
          <w:rFonts w:asciiTheme="minorEastAsia" w:hAnsiTheme="minorEastAsia"/>
          <w:szCs w:val="21"/>
        </w:rPr>
        <w:t>或以上</w:t>
      </w:r>
      <w:r w:rsidRPr="00FE3977">
        <w:rPr>
          <w:rFonts w:asciiTheme="minorEastAsia" w:hAnsiTheme="minorEastAsia" w:hint="eastAsia"/>
          <w:szCs w:val="21"/>
        </w:rPr>
        <w:t>难度）</w:t>
      </w:r>
    </w:p>
    <w:p w:rsidR="000016EE" w:rsidRPr="00FE3977" w:rsidRDefault="000016EE" w:rsidP="000016EE">
      <w:pPr>
        <w:pStyle w:val="a3"/>
        <w:ind w:left="360" w:firstLineChars="0" w:firstLine="0"/>
        <w:rPr>
          <w:rFonts w:asciiTheme="minorEastAsia" w:hAnsiTheme="minorEastAsia"/>
          <w:szCs w:val="21"/>
        </w:rPr>
      </w:pPr>
    </w:p>
    <w:p w:rsidR="000016EE" w:rsidRPr="00FE3977" w:rsidRDefault="000016EE" w:rsidP="000016EE">
      <w:pPr>
        <w:pStyle w:val="a3"/>
        <w:numPr>
          <w:ilvl w:val="0"/>
          <w:numId w:val="3"/>
        </w:numPr>
        <w:ind w:firstLineChars="0"/>
        <w:rPr>
          <w:rFonts w:asciiTheme="minorEastAsia" w:hAnsiTheme="minorEastAsia"/>
          <w:szCs w:val="21"/>
        </w:rPr>
      </w:pPr>
      <w:r w:rsidRPr="00FE3977">
        <w:rPr>
          <w:rFonts w:asciiTheme="minorEastAsia" w:hAnsiTheme="minorEastAsia"/>
          <w:szCs w:val="21"/>
        </w:rPr>
        <w:t>教学计划</w:t>
      </w:r>
    </w:p>
    <w:p w:rsidR="000016EE" w:rsidRPr="00FE3977" w:rsidRDefault="000016EE" w:rsidP="000016EE">
      <w:pPr>
        <w:pStyle w:val="a3"/>
        <w:ind w:left="360" w:firstLineChars="0" w:firstLine="0"/>
        <w:rPr>
          <w:rFonts w:asciiTheme="minorEastAsia" w:hAnsiTheme="minorEastAsia"/>
          <w:szCs w:val="21"/>
        </w:rPr>
      </w:pPr>
      <w:r w:rsidRPr="00FE3977">
        <w:rPr>
          <w:rFonts w:asciiTheme="minorEastAsia" w:hAnsiTheme="minorEastAsia"/>
          <w:szCs w:val="21"/>
        </w:rPr>
        <w:t>总学分：30学分，其中：</w:t>
      </w:r>
      <w:r w:rsidRPr="00FE3977">
        <w:rPr>
          <w:rFonts w:asciiTheme="minorEastAsia" w:hAnsiTheme="minorEastAsia" w:hint="eastAsia"/>
          <w:szCs w:val="21"/>
        </w:rPr>
        <w:t>核心</w:t>
      </w:r>
      <w:r w:rsidRPr="00FE3977">
        <w:rPr>
          <w:rFonts w:asciiTheme="minorEastAsia" w:hAnsiTheme="minorEastAsia"/>
          <w:szCs w:val="21"/>
        </w:rPr>
        <w:t>课程：</w:t>
      </w:r>
      <w:r w:rsidRPr="00FE3977">
        <w:rPr>
          <w:rFonts w:asciiTheme="minorEastAsia" w:hAnsiTheme="minorEastAsia" w:hint="eastAsia"/>
          <w:szCs w:val="21"/>
        </w:rPr>
        <w:t>≥</w:t>
      </w:r>
      <w:r w:rsidRPr="00FE3977">
        <w:rPr>
          <w:rFonts w:asciiTheme="minorEastAsia" w:hAnsiTheme="minorEastAsia"/>
          <w:szCs w:val="21"/>
        </w:rPr>
        <w:t>15</w:t>
      </w:r>
      <w:r w:rsidRPr="00FE3977">
        <w:rPr>
          <w:rFonts w:asciiTheme="minorEastAsia" w:hAnsiTheme="minorEastAsia" w:hint="eastAsia"/>
          <w:szCs w:val="21"/>
        </w:rPr>
        <w:t>学分；无</w:t>
      </w:r>
      <w:r w:rsidRPr="00FE3977">
        <w:rPr>
          <w:rFonts w:asciiTheme="minorEastAsia" w:hAnsiTheme="minorEastAsia"/>
          <w:szCs w:val="21"/>
        </w:rPr>
        <w:t>毕业论文</w:t>
      </w:r>
      <w:r w:rsidRPr="00FE3977">
        <w:rPr>
          <w:rFonts w:asciiTheme="minorEastAsia" w:hAnsiTheme="minorEastAsia" w:hint="eastAsia"/>
          <w:szCs w:val="21"/>
        </w:rPr>
        <w:t>。</w:t>
      </w:r>
    </w:p>
    <w:p w:rsidR="000016EE" w:rsidRPr="00FE3977" w:rsidRDefault="000016EE" w:rsidP="000016EE">
      <w:pPr>
        <w:rPr>
          <w:rFonts w:asciiTheme="minorEastAsia" w:hAnsiTheme="minorEastAsia"/>
          <w:szCs w:val="21"/>
        </w:rPr>
      </w:pPr>
    </w:p>
    <w:p w:rsidR="000016EE" w:rsidRPr="00FE3977" w:rsidRDefault="003E1687" w:rsidP="003E1687">
      <w:pPr>
        <w:ind w:firstLineChars="200"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（</w:t>
      </w:r>
      <w:r w:rsidR="000016EE" w:rsidRPr="00FE3977">
        <w:rPr>
          <w:rFonts w:asciiTheme="minorEastAsia" w:hAnsiTheme="minorEastAsia" w:hint="eastAsia"/>
          <w:szCs w:val="21"/>
        </w:rPr>
        <w:t>1）</w:t>
      </w:r>
      <w:r w:rsidR="000016EE" w:rsidRPr="00FE3977">
        <w:rPr>
          <w:rFonts w:asciiTheme="minorEastAsia" w:hAnsiTheme="minorEastAsia"/>
          <w:szCs w:val="21"/>
        </w:rPr>
        <w:t>核心课程：</w:t>
      </w:r>
      <w:r w:rsidR="000016EE" w:rsidRPr="00FE3977">
        <w:rPr>
          <w:rFonts w:asciiTheme="minorEastAsia" w:hAnsiTheme="minorEastAsia" w:hint="eastAsia"/>
          <w:szCs w:val="21"/>
        </w:rPr>
        <w:t>≥</w:t>
      </w:r>
      <w:r w:rsidR="000016EE" w:rsidRPr="00FE3977">
        <w:rPr>
          <w:rFonts w:asciiTheme="minorEastAsia" w:hAnsiTheme="minorEastAsia"/>
          <w:szCs w:val="21"/>
        </w:rPr>
        <w:t>15</w:t>
      </w:r>
      <w:r w:rsidR="000016EE" w:rsidRPr="00FE3977">
        <w:rPr>
          <w:rFonts w:asciiTheme="minorEastAsia" w:hAnsiTheme="minorEastAsia" w:hint="eastAsia"/>
          <w:szCs w:val="21"/>
        </w:rPr>
        <w:t>学分</w:t>
      </w: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0"/>
        <w:gridCol w:w="3515"/>
        <w:gridCol w:w="1134"/>
        <w:gridCol w:w="850"/>
        <w:gridCol w:w="1418"/>
      </w:tblGrid>
      <w:tr w:rsidR="000016EE" w:rsidRPr="00FE3977" w:rsidTr="00B604D9">
        <w:trPr>
          <w:trHeight w:val="170"/>
        </w:trPr>
        <w:tc>
          <w:tcPr>
            <w:tcW w:w="130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课</w:t>
            </w:r>
            <w:r w:rsidRPr="00FE3977">
              <w:rPr>
                <w:rFonts w:hint="eastAsia"/>
                <w:szCs w:val="21"/>
              </w:rPr>
              <w:t>程</w:t>
            </w:r>
            <w:r w:rsidRPr="00FE3977">
              <w:rPr>
                <w:szCs w:val="21"/>
              </w:rPr>
              <w:t>号</w:t>
            </w:r>
          </w:p>
        </w:tc>
        <w:tc>
          <w:tcPr>
            <w:tcW w:w="3515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课程名称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周学时</w:t>
            </w:r>
          </w:p>
        </w:tc>
        <w:tc>
          <w:tcPr>
            <w:tcW w:w="85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学分</w:t>
            </w:r>
          </w:p>
        </w:tc>
        <w:tc>
          <w:tcPr>
            <w:tcW w:w="1418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开课学期</w:t>
            </w:r>
          </w:p>
        </w:tc>
      </w:tr>
      <w:tr w:rsidR="000016EE" w:rsidRPr="00FE3977" w:rsidTr="00B604D9">
        <w:trPr>
          <w:trHeight w:val="170"/>
        </w:trPr>
        <w:tc>
          <w:tcPr>
            <w:tcW w:w="130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02230830</w:t>
            </w:r>
          </w:p>
        </w:tc>
        <w:tc>
          <w:tcPr>
            <w:tcW w:w="3515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无机质文物保护及实验</w:t>
            </w:r>
            <w:r w:rsidRPr="00FE3977">
              <w:rPr>
                <w:rFonts w:hint="eastAsia"/>
                <w:szCs w:val="21"/>
              </w:rPr>
              <w:t>*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4</w:t>
            </w:r>
          </w:p>
        </w:tc>
        <w:tc>
          <w:tcPr>
            <w:tcW w:w="1418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0016EE" w:rsidRPr="00FE3977" w:rsidTr="00B604D9">
        <w:trPr>
          <w:trHeight w:val="170"/>
        </w:trPr>
        <w:tc>
          <w:tcPr>
            <w:tcW w:w="130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02230820</w:t>
            </w:r>
          </w:p>
        </w:tc>
        <w:tc>
          <w:tcPr>
            <w:tcW w:w="3515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有机质文物保护及实验</w:t>
            </w:r>
            <w:r w:rsidRPr="00FE3977">
              <w:rPr>
                <w:rFonts w:hint="eastAsia"/>
                <w:szCs w:val="21"/>
              </w:rPr>
              <w:t>*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4</w:t>
            </w:r>
          </w:p>
        </w:tc>
        <w:tc>
          <w:tcPr>
            <w:tcW w:w="1418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0016EE" w:rsidRPr="00FE3977" w:rsidTr="00B604D9">
        <w:trPr>
          <w:trHeight w:val="170"/>
        </w:trPr>
        <w:tc>
          <w:tcPr>
            <w:tcW w:w="130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02231190</w:t>
            </w:r>
          </w:p>
        </w:tc>
        <w:tc>
          <w:tcPr>
            <w:tcW w:w="3515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文物保护专业实习</w:t>
            </w:r>
            <w:r w:rsidRPr="00FE3977">
              <w:rPr>
                <w:rFonts w:hint="eastAsia"/>
                <w:szCs w:val="21"/>
              </w:rPr>
              <w:t>*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1418" w:type="dxa"/>
          </w:tcPr>
          <w:p w:rsidR="000016EE" w:rsidRPr="00FE3977" w:rsidRDefault="000016EE" w:rsidP="00B604D9">
            <w:pPr>
              <w:rPr>
                <w:szCs w:val="21"/>
              </w:rPr>
            </w:pPr>
          </w:p>
        </w:tc>
      </w:tr>
      <w:tr w:rsidR="000016EE" w:rsidRPr="00FE3977" w:rsidTr="00B604D9">
        <w:trPr>
          <w:trHeight w:val="170"/>
        </w:trPr>
        <w:tc>
          <w:tcPr>
            <w:tcW w:w="130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02234010</w:t>
            </w:r>
          </w:p>
        </w:tc>
        <w:tc>
          <w:tcPr>
            <w:tcW w:w="3515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文物显微形态学分析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418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0016EE" w:rsidRPr="00FE3977" w:rsidTr="00B604D9">
        <w:trPr>
          <w:trHeight w:val="170"/>
        </w:trPr>
        <w:tc>
          <w:tcPr>
            <w:tcW w:w="130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02230990</w:t>
            </w:r>
          </w:p>
        </w:tc>
        <w:tc>
          <w:tcPr>
            <w:tcW w:w="3515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文物保护材料学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4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1418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0016EE" w:rsidRPr="00FE3977" w:rsidTr="00B604D9">
        <w:trPr>
          <w:trHeight w:val="170"/>
        </w:trPr>
        <w:tc>
          <w:tcPr>
            <w:tcW w:w="130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02240410</w:t>
            </w:r>
          </w:p>
        </w:tc>
        <w:tc>
          <w:tcPr>
            <w:tcW w:w="3515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文物分析技术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418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0016EE" w:rsidRPr="00FE3977" w:rsidTr="00B604D9">
        <w:trPr>
          <w:trHeight w:val="170"/>
        </w:trPr>
        <w:tc>
          <w:tcPr>
            <w:tcW w:w="130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02230840</w:t>
            </w:r>
          </w:p>
        </w:tc>
        <w:tc>
          <w:tcPr>
            <w:tcW w:w="3515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不可移动文物保护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418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0016EE" w:rsidRPr="00FE3977" w:rsidTr="00B604D9">
        <w:trPr>
          <w:trHeight w:val="170"/>
        </w:trPr>
        <w:tc>
          <w:tcPr>
            <w:tcW w:w="130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02230471</w:t>
            </w:r>
          </w:p>
        </w:tc>
        <w:tc>
          <w:tcPr>
            <w:tcW w:w="3515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科技考古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85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1418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</w:tbl>
    <w:p w:rsidR="000016EE" w:rsidRDefault="003439E2" w:rsidP="000016EE">
      <w:pPr>
        <w:rPr>
          <w:rFonts w:ascii="宋体" w:eastAsia="宋体" w:hAnsi="宋体" w:cs="Times New Roman"/>
          <w:noProof/>
          <w:color w:val="0000FF"/>
          <w:szCs w:val="21"/>
        </w:rPr>
      </w:pPr>
      <w:r w:rsidRPr="00FE3977">
        <w:rPr>
          <w:rFonts w:ascii="宋体" w:eastAsia="宋体" w:hAnsi="宋体" w:cs="Times New Roman" w:hint="eastAsia"/>
          <w:noProof/>
          <w:color w:val="0000FF"/>
          <w:szCs w:val="21"/>
        </w:rPr>
        <w:t>说明：有*课程必选</w:t>
      </w:r>
      <w:r>
        <w:rPr>
          <w:rFonts w:ascii="宋体" w:eastAsia="宋体" w:hAnsi="宋体" w:cs="Times New Roman" w:hint="eastAsia"/>
          <w:noProof/>
          <w:color w:val="0000FF"/>
          <w:szCs w:val="21"/>
        </w:rPr>
        <w:t>。</w:t>
      </w:r>
    </w:p>
    <w:p w:rsidR="003439E2" w:rsidRPr="00FE3977" w:rsidRDefault="003439E2" w:rsidP="000016EE">
      <w:pPr>
        <w:rPr>
          <w:rFonts w:asciiTheme="minorEastAsia" w:hAnsiTheme="minorEastAsia" w:hint="eastAsia"/>
          <w:szCs w:val="21"/>
        </w:rPr>
      </w:pPr>
    </w:p>
    <w:p w:rsidR="000016EE" w:rsidRPr="00FE3977" w:rsidRDefault="000016EE" w:rsidP="000016EE">
      <w:pPr>
        <w:ind w:firstLineChars="200" w:firstLine="420"/>
        <w:rPr>
          <w:rFonts w:asciiTheme="minorEastAsia" w:hAnsiTheme="minorEastAsia"/>
          <w:szCs w:val="21"/>
        </w:rPr>
      </w:pPr>
      <w:r w:rsidRPr="00FE3977">
        <w:rPr>
          <w:rFonts w:asciiTheme="minorEastAsia" w:hAnsiTheme="minorEastAsia" w:hint="eastAsia"/>
          <w:szCs w:val="21"/>
        </w:rPr>
        <w:t>（2）</w:t>
      </w:r>
      <w:r w:rsidRPr="00FE3977">
        <w:rPr>
          <w:rFonts w:asciiTheme="minorEastAsia" w:hAnsiTheme="minorEastAsia"/>
          <w:szCs w:val="21"/>
        </w:rPr>
        <w:t>限选</w:t>
      </w:r>
      <w:r w:rsidRPr="00FE3977">
        <w:rPr>
          <w:rFonts w:asciiTheme="minorEastAsia" w:hAnsiTheme="minorEastAsia" w:hint="eastAsia"/>
          <w:szCs w:val="21"/>
        </w:rPr>
        <w:t>课程：此部分选修课与文</w:t>
      </w:r>
      <w:proofErr w:type="gramStart"/>
      <w:r w:rsidRPr="00FE3977">
        <w:rPr>
          <w:rFonts w:asciiTheme="minorEastAsia" w:hAnsiTheme="minorEastAsia" w:hint="eastAsia"/>
          <w:szCs w:val="21"/>
        </w:rPr>
        <w:t>保核心课总</w:t>
      </w:r>
      <w:proofErr w:type="gramEnd"/>
      <w:r w:rsidRPr="00FE3977">
        <w:rPr>
          <w:rFonts w:asciiTheme="minorEastAsia" w:hAnsiTheme="minorEastAsia" w:hint="eastAsia"/>
          <w:szCs w:val="21"/>
        </w:rPr>
        <w:t>学分不少于30学分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2"/>
        <w:gridCol w:w="2579"/>
        <w:gridCol w:w="1559"/>
        <w:gridCol w:w="897"/>
        <w:gridCol w:w="850"/>
        <w:gridCol w:w="1134"/>
      </w:tblGrid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课程</w:t>
            </w:r>
            <w:r w:rsidRPr="00FE3977">
              <w:rPr>
                <w:szCs w:val="21"/>
              </w:rPr>
              <w:t>号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课程名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开课院系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周学时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学分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开课学期</w:t>
            </w:r>
          </w:p>
        </w:tc>
      </w:tr>
      <w:tr w:rsidR="003439E2" w:rsidRPr="00FE3977" w:rsidTr="003439E2">
        <w:trPr>
          <w:trHeight w:val="284"/>
        </w:trPr>
        <w:tc>
          <w:tcPr>
            <w:tcW w:w="0" w:type="auto"/>
          </w:tcPr>
          <w:p w:rsidR="003439E2" w:rsidRPr="00A11F3F" w:rsidRDefault="003439E2" w:rsidP="003439E2">
            <w:r w:rsidRPr="00A11F3F">
              <w:t>02234010</w:t>
            </w:r>
          </w:p>
        </w:tc>
        <w:tc>
          <w:tcPr>
            <w:tcW w:w="2579" w:type="dxa"/>
          </w:tcPr>
          <w:p w:rsidR="003439E2" w:rsidRPr="00A11F3F" w:rsidRDefault="003439E2" w:rsidP="003439E2">
            <w:r w:rsidRPr="00A11F3F">
              <w:t>文物显微形态学分析实验</w:t>
            </w:r>
          </w:p>
        </w:tc>
        <w:tc>
          <w:tcPr>
            <w:tcW w:w="1559" w:type="dxa"/>
          </w:tcPr>
          <w:p w:rsidR="003439E2" w:rsidRPr="00A11F3F" w:rsidRDefault="003439E2" w:rsidP="003439E2">
            <w:r w:rsidRPr="00A11F3F">
              <w:t>考古文博学院</w:t>
            </w:r>
          </w:p>
        </w:tc>
        <w:tc>
          <w:tcPr>
            <w:tcW w:w="897" w:type="dxa"/>
          </w:tcPr>
          <w:p w:rsidR="003439E2" w:rsidRPr="00A11F3F" w:rsidRDefault="003439E2" w:rsidP="003439E2">
            <w:r w:rsidRPr="00A11F3F">
              <w:t>2</w:t>
            </w:r>
          </w:p>
        </w:tc>
        <w:tc>
          <w:tcPr>
            <w:tcW w:w="850" w:type="dxa"/>
          </w:tcPr>
          <w:p w:rsidR="003439E2" w:rsidRPr="00A11F3F" w:rsidRDefault="003439E2" w:rsidP="003439E2">
            <w:r w:rsidRPr="00A11F3F">
              <w:t>2</w:t>
            </w:r>
          </w:p>
        </w:tc>
        <w:tc>
          <w:tcPr>
            <w:tcW w:w="1134" w:type="dxa"/>
          </w:tcPr>
          <w:p w:rsidR="003439E2" w:rsidRDefault="003439E2" w:rsidP="003439E2">
            <w:r w:rsidRPr="00A11F3F">
              <w:t>秋季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02231040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博物馆学概论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85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02232220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文化遗产学概论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02231080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考古学导论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02231021</w:t>
            </w:r>
          </w:p>
        </w:tc>
        <w:tc>
          <w:tcPr>
            <w:tcW w:w="2579" w:type="dxa"/>
            <w:vAlign w:val="bottom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中国文物建筑导论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bottom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02240340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中国考古发现与探索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02232210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考古学</w:t>
            </w:r>
            <w:r w:rsidRPr="00FE3977">
              <w:rPr>
                <w:szCs w:val="21"/>
              </w:rPr>
              <w:t>通论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85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2230261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动物考古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2230251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人体骨骼学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2230281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植物考古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02230430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中国古代陶瓷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</w:t>
            </w:r>
            <w:r w:rsidRPr="00FE3977">
              <w:rPr>
                <w:szCs w:val="21"/>
              </w:rPr>
              <w:t>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02230370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中国古代青铜器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0223041</w:t>
            </w:r>
            <w:r w:rsidRPr="00FE3977">
              <w:rPr>
                <w:rFonts w:hint="eastAsia"/>
                <w:szCs w:val="21"/>
              </w:rPr>
              <w:t>1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中国石窟寺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2231280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文物鉴赏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春季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02232200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美术考古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不定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02230730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文物法规与行政管理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1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lastRenderedPageBreak/>
              <w:t>02231310</w:t>
            </w:r>
          </w:p>
        </w:tc>
        <w:tc>
          <w:tcPr>
            <w:tcW w:w="2579" w:type="dxa"/>
            <w:vAlign w:val="bottom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世界遗产概论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  <w:r>
              <w:rPr>
                <w:rFonts w:hint="eastAsia"/>
                <w:szCs w:val="21"/>
              </w:rPr>
              <w:t>文博学院</w:t>
            </w:r>
          </w:p>
        </w:tc>
        <w:tc>
          <w:tcPr>
            <w:tcW w:w="897" w:type="dxa"/>
            <w:vAlign w:val="bottom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02135010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中国古代史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历史</w:t>
            </w:r>
            <w:r>
              <w:rPr>
                <w:rFonts w:hint="eastAsia"/>
                <w:szCs w:val="21"/>
              </w:rPr>
              <w:t>学系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春季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02132081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世界史通论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历史</w:t>
            </w:r>
            <w:r>
              <w:rPr>
                <w:rFonts w:hint="eastAsia"/>
                <w:szCs w:val="21"/>
              </w:rPr>
              <w:t>学系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04330052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中国美术通史（上）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艺术</w:t>
            </w:r>
            <w:r>
              <w:rPr>
                <w:rFonts w:hint="eastAsia"/>
                <w:szCs w:val="21"/>
              </w:rPr>
              <w:t>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</w:p>
        </w:tc>
      </w:tr>
      <w:tr w:rsidR="000016EE" w:rsidRPr="00FE3977" w:rsidTr="003439E2">
        <w:trPr>
          <w:trHeight w:val="284"/>
        </w:trPr>
        <w:tc>
          <w:tcPr>
            <w:tcW w:w="0" w:type="auto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0433005</w:t>
            </w:r>
            <w:r w:rsidRPr="00FE3977">
              <w:rPr>
                <w:szCs w:val="21"/>
              </w:rPr>
              <w:t>3</w:t>
            </w:r>
          </w:p>
        </w:tc>
        <w:tc>
          <w:tcPr>
            <w:tcW w:w="257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中国美术通史（下）</w:t>
            </w:r>
          </w:p>
        </w:tc>
        <w:tc>
          <w:tcPr>
            <w:tcW w:w="1559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艺术</w:t>
            </w:r>
            <w:r>
              <w:rPr>
                <w:rFonts w:hint="eastAsia"/>
                <w:szCs w:val="21"/>
              </w:rPr>
              <w:t>学院</w:t>
            </w:r>
          </w:p>
        </w:tc>
        <w:tc>
          <w:tcPr>
            <w:tcW w:w="897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 w:rsidR="000016EE" w:rsidRPr="00FE3977" w:rsidRDefault="000016EE" w:rsidP="00B604D9">
            <w:pPr>
              <w:rPr>
                <w:szCs w:val="21"/>
              </w:rPr>
            </w:pPr>
          </w:p>
        </w:tc>
      </w:tr>
    </w:tbl>
    <w:p w:rsidR="000016EE" w:rsidRPr="00FE3977" w:rsidRDefault="000016EE" w:rsidP="003439E2">
      <w:pPr>
        <w:rPr>
          <w:rFonts w:asciiTheme="minorEastAsia" w:hAnsiTheme="minorEastAsia"/>
          <w:szCs w:val="21"/>
        </w:rPr>
      </w:pPr>
      <w:r w:rsidRPr="00FE3977">
        <w:rPr>
          <w:rFonts w:ascii="宋体" w:eastAsia="宋体" w:hAnsi="宋体" w:cs="Times New Roman" w:hint="eastAsia"/>
          <w:noProof/>
          <w:color w:val="0000FF"/>
          <w:szCs w:val="21"/>
        </w:rPr>
        <w:t>说明：所修</w:t>
      </w:r>
      <w:r w:rsidRPr="00FE3977">
        <w:rPr>
          <w:rFonts w:ascii="宋体" w:eastAsia="宋体" w:hAnsi="宋体" w:cs="Times New Roman"/>
          <w:bCs/>
          <w:noProof/>
          <w:color w:val="0000FF"/>
          <w:kern w:val="0"/>
          <w:szCs w:val="21"/>
        </w:rPr>
        <w:t>文物保护技术专业核心课程</w:t>
      </w:r>
      <w:r w:rsidRPr="00FE3977">
        <w:rPr>
          <w:rFonts w:ascii="宋体" w:eastAsia="宋体" w:hAnsi="宋体" w:cs="Times New Roman" w:hint="eastAsia"/>
          <w:bCs/>
          <w:noProof/>
          <w:color w:val="0000FF"/>
          <w:kern w:val="0"/>
          <w:szCs w:val="21"/>
        </w:rPr>
        <w:t>若多于1</w:t>
      </w:r>
      <w:r w:rsidRPr="00FE3977">
        <w:rPr>
          <w:rFonts w:ascii="宋体" w:eastAsia="宋体" w:hAnsi="宋体" w:cs="Times New Roman"/>
          <w:bCs/>
          <w:noProof/>
          <w:color w:val="0000FF"/>
          <w:kern w:val="0"/>
          <w:szCs w:val="21"/>
        </w:rPr>
        <w:t>5</w:t>
      </w:r>
      <w:r w:rsidRPr="00FE3977">
        <w:rPr>
          <w:rFonts w:ascii="宋体" w:eastAsia="宋体" w:hAnsi="宋体" w:cs="Times New Roman" w:hint="eastAsia"/>
          <w:bCs/>
          <w:noProof/>
          <w:color w:val="0000FF"/>
          <w:kern w:val="0"/>
          <w:szCs w:val="21"/>
        </w:rPr>
        <w:t>学分，所多学分计入文保选修课学分。</w:t>
      </w:r>
    </w:p>
    <w:p w:rsidR="000016EE" w:rsidRPr="00FE3977" w:rsidRDefault="000016EE" w:rsidP="000016EE">
      <w:pPr>
        <w:rPr>
          <w:rFonts w:asciiTheme="minorEastAsia" w:hAnsiTheme="minorEastAsia"/>
          <w:szCs w:val="21"/>
        </w:rPr>
      </w:pPr>
    </w:p>
    <w:p w:rsidR="001B4E68" w:rsidRPr="000016EE" w:rsidRDefault="001B4E68"/>
    <w:sectPr w:rsidR="001B4E68" w:rsidRPr="000016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679" w:rsidRDefault="00640679" w:rsidP="00025612">
      <w:r>
        <w:separator/>
      </w:r>
    </w:p>
  </w:endnote>
  <w:endnote w:type="continuationSeparator" w:id="0">
    <w:p w:rsidR="00640679" w:rsidRDefault="00640679" w:rsidP="00025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679" w:rsidRDefault="00640679" w:rsidP="00025612">
      <w:r>
        <w:separator/>
      </w:r>
    </w:p>
  </w:footnote>
  <w:footnote w:type="continuationSeparator" w:id="0">
    <w:p w:rsidR="00640679" w:rsidRDefault="00640679" w:rsidP="00025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A756D"/>
    <w:multiLevelType w:val="hybridMultilevel"/>
    <w:tmpl w:val="867A7B9C"/>
    <w:lvl w:ilvl="0" w:tplc="07F6A67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6944890"/>
    <w:multiLevelType w:val="hybridMultilevel"/>
    <w:tmpl w:val="5540E004"/>
    <w:lvl w:ilvl="0" w:tplc="073278A8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78FCF60A">
      <w:start w:val="1"/>
      <w:numFmt w:val="decimal"/>
      <w:lvlText w:val="%2、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5DE1B51"/>
    <w:multiLevelType w:val="hybridMultilevel"/>
    <w:tmpl w:val="BF967D70"/>
    <w:lvl w:ilvl="0" w:tplc="5E20581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E68"/>
    <w:rsid w:val="000016EE"/>
    <w:rsid w:val="00025612"/>
    <w:rsid w:val="001B4E68"/>
    <w:rsid w:val="003439E2"/>
    <w:rsid w:val="003E1687"/>
    <w:rsid w:val="00486066"/>
    <w:rsid w:val="00640679"/>
    <w:rsid w:val="0094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59362D"/>
  <w15:chartTrackingRefBased/>
  <w15:docId w15:val="{3FE8004F-4D15-4163-88BC-3189CC3FA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4E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4E68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0256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2561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256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25612"/>
    <w:rPr>
      <w:sz w:val="18"/>
      <w:szCs w:val="18"/>
    </w:rPr>
  </w:style>
  <w:style w:type="character" w:styleId="a8">
    <w:name w:val="Hyperlink"/>
    <w:basedOn w:val="a0"/>
    <w:rsid w:val="003439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wbxyjw</dc:creator>
  <cp:keywords/>
  <dc:description/>
  <cp:lastModifiedBy>wbxyjw</cp:lastModifiedBy>
  <cp:revision>3</cp:revision>
  <dcterms:created xsi:type="dcterms:W3CDTF">2019-07-03T09:58:00Z</dcterms:created>
  <dcterms:modified xsi:type="dcterms:W3CDTF">2019-07-03T10:09:00Z</dcterms:modified>
</cp:coreProperties>
</file>